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785D" w:rsidRPr="004A6DEA" w:rsidRDefault="0095785D" w:rsidP="0095785D">
      <w:pPr>
        <w:jc w:val="both"/>
        <w:rPr>
          <w:sz w:val="20"/>
          <w:szCs w:val="20"/>
        </w:rPr>
      </w:pPr>
      <w:r w:rsidRPr="004A6DEA">
        <w:rPr>
          <w:b/>
          <w:sz w:val="20"/>
          <w:szCs w:val="20"/>
        </w:rPr>
        <w:t>Domanda R1</w:t>
      </w:r>
      <w:r w:rsidRPr="004A6DEA">
        <w:rPr>
          <w:sz w:val="20"/>
          <w:szCs w:val="20"/>
        </w:rPr>
        <w:t xml:space="preserve"> – In una rete Ethernet 100 Mbps a stella avente un Hub al centro, quale è la lunghezza massima dei collegamenti nel caso in cui l’Hub introduce un ritardo di ritrasmissione pari a 1,5 us? </w:t>
      </w:r>
    </w:p>
    <w:p w:rsidR="0095785D" w:rsidRPr="004A6DEA" w:rsidRDefault="0095785D" w:rsidP="0095785D">
      <w:pPr>
        <w:jc w:val="both"/>
        <w:rPr>
          <w:sz w:val="20"/>
          <w:szCs w:val="20"/>
        </w:rPr>
      </w:pPr>
      <w:r w:rsidRPr="004A6DEA">
        <w:rPr>
          <w:b/>
          <w:sz w:val="20"/>
          <w:szCs w:val="20"/>
        </w:rPr>
        <w:t>Domanda R2</w:t>
      </w:r>
      <w:r w:rsidRPr="004A6DEA">
        <w:rPr>
          <w:sz w:val="20"/>
          <w:szCs w:val="20"/>
        </w:rPr>
        <w:t xml:space="preserve"> – Tra i seguenti meccanismi di backoff che prevedono la ritrasmissione di una trama in una data finestra misurata in slot quali (o quale) possono essere considerati di tipo esponenziale</w:t>
      </w:r>
    </w:p>
    <w:p w:rsidR="0095785D" w:rsidRPr="004A6DEA" w:rsidRDefault="0095785D" w:rsidP="0095785D">
      <w:pPr>
        <w:numPr>
          <w:ilvl w:val="0"/>
          <w:numId w:val="1"/>
        </w:numPr>
        <w:rPr>
          <w:sz w:val="20"/>
          <w:szCs w:val="20"/>
        </w:rPr>
      </w:pPr>
      <w:r w:rsidRPr="004A6DEA">
        <w:rPr>
          <w:sz w:val="20"/>
          <w:szCs w:val="20"/>
        </w:rPr>
        <w:t>la finestra di ritrasmissione è costante nel tempo</w:t>
      </w:r>
    </w:p>
    <w:p w:rsidR="0095785D" w:rsidRPr="004A6DEA" w:rsidRDefault="0095785D" w:rsidP="0095785D">
      <w:pPr>
        <w:numPr>
          <w:ilvl w:val="0"/>
          <w:numId w:val="1"/>
        </w:numPr>
        <w:rPr>
          <w:sz w:val="20"/>
          <w:szCs w:val="20"/>
        </w:rPr>
      </w:pPr>
      <w:r w:rsidRPr="004A6DEA">
        <w:rPr>
          <w:sz w:val="20"/>
          <w:szCs w:val="20"/>
        </w:rPr>
        <w:t>La finestra di trasmissione è la somma delle due precedenti</w:t>
      </w:r>
    </w:p>
    <w:p w:rsidR="0095785D" w:rsidRPr="004A6DEA" w:rsidRDefault="0095785D" w:rsidP="0095785D">
      <w:pPr>
        <w:numPr>
          <w:ilvl w:val="0"/>
          <w:numId w:val="1"/>
        </w:numPr>
        <w:rPr>
          <w:sz w:val="20"/>
          <w:szCs w:val="20"/>
        </w:rPr>
      </w:pPr>
      <w:r w:rsidRPr="004A6DEA">
        <w:rPr>
          <w:sz w:val="20"/>
          <w:szCs w:val="20"/>
        </w:rPr>
        <w:t>la finestra di ritrasmissione raddoppia ad ogni successiva ritrasmissione</w:t>
      </w:r>
    </w:p>
    <w:p w:rsidR="0095785D" w:rsidRPr="004A6DEA" w:rsidRDefault="0095785D" w:rsidP="0095785D">
      <w:pPr>
        <w:numPr>
          <w:ilvl w:val="0"/>
          <w:numId w:val="1"/>
        </w:numPr>
        <w:rPr>
          <w:sz w:val="20"/>
          <w:szCs w:val="20"/>
        </w:rPr>
      </w:pPr>
      <w:r w:rsidRPr="004A6DEA">
        <w:rPr>
          <w:sz w:val="20"/>
          <w:szCs w:val="20"/>
        </w:rPr>
        <w:t>la finestra di ritrasmissione triplica ad ogni successiva ritrasmissione</w:t>
      </w:r>
    </w:p>
    <w:p w:rsidR="0095785D" w:rsidRPr="004A6DEA" w:rsidRDefault="0095785D" w:rsidP="0095785D">
      <w:pPr>
        <w:numPr>
          <w:ilvl w:val="0"/>
          <w:numId w:val="1"/>
        </w:numPr>
        <w:rPr>
          <w:sz w:val="20"/>
          <w:szCs w:val="20"/>
        </w:rPr>
      </w:pPr>
      <w:r w:rsidRPr="004A6DEA">
        <w:rPr>
          <w:sz w:val="20"/>
          <w:szCs w:val="20"/>
        </w:rPr>
        <w:t>la finestra di ritrasmissione aumenta di due slot ad ogni successiva ritrasmissione</w:t>
      </w:r>
    </w:p>
    <w:p w:rsidR="0095785D" w:rsidRPr="004A6DEA" w:rsidRDefault="0095785D" w:rsidP="0095785D">
      <w:pPr>
        <w:jc w:val="both"/>
        <w:rPr>
          <w:sz w:val="20"/>
          <w:szCs w:val="20"/>
        </w:rPr>
      </w:pPr>
      <w:r w:rsidRPr="004A6DEA">
        <w:rPr>
          <w:b/>
          <w:sz w:val="20"/>
          <w:szCs w:val="20"/>
        </w:rPr>
        <w:t>Domanda R3</w:t>
      </w:r>
      <w:r w:rsidRPr="004A6DEA">
        <w:rPr>
          <w:sz w:val="20"/>
          <w:szCs w:val="20"/>
        </w:rPr>
        <w:t xml:space="preserve"> – In un bridge, il processo di learning si basa sulle seguenti informazioni:</w:t>
      </w:r>
    </w:p>
    <w:p w:rsidR="0095785D" w:rsidRPr="004A6DEA" w:rsidRDefault="0095785D" w:rsidP="0095785D">
      <w:pPr>
        <w:numPr>
          <w:ilvl w:val="0"/>
          <w:numId w:val="1"/>
        </w:numPr>
        <w:rPr>
          <w:sz w:val="20"/>
          <w:szCs w:val="20"/>
        </w:rPr>
      </w:pPr>
      <w:r w:rsidRPr="004A6DEA">
        <w:rPr>
          <w:sz w:val="20"/>
          <w:szCs w:val="20"/>
        </w:rPr>
        <w:t xml:space="preserve">Indirizzo origine della trama in ingresso </w:t>
      </w:r>
    </w:p>
    <w:p w:rsidR="0095785D" w:rsidRPr="004A6DEA" w:rsidRDefault="0095785D" w:rsidP="0095785D">
      <w:pPr>
        <w:numPr>
          <w:ilvl w:val="0"/>
          <w:numId w:val="1"/>
        </w:numPr>
        <w:rPr>
          <w:sz w:val="20"/>
          <w:szCs w:val="20"/>
        </w:rPr>
      </w:pPr>
      <w:r w:rsidRPr="004A6DEA">
        <w:rPr>
          <w:sz w:val="20"/>
          <w:szCs w:val="20"/>
        </w:rPr>
        <w:t xml:space="preserve">Indirizzo destinazione della trama in ingresso </w:t>
      </w:r>
    </w:p>
    <w:p w:rsidR="0095785D" w:rsidRPr="004A6DEA" w:rsidRDefault="0095785D" w:rsidP="0095785D">
      <w:pPr>
        <w:numPr>
          <w:ilvl w:val="0"/>
          <w:numId w:val="1"/>
        </w:numPr>
        <w:rPr>
          <w:sz w:val="20"/>
          <w:szCs w:val="20"/>
        </w:rPr>
      </w:pPr>
      <w:r w:rsidRPr="004A6DEA">
        <w:rPr>
          <w:sz w:val="20"/>
          <w:szCs w:val="20"/>
        </w:rPr>
        <w:t xml:space="preserve">Sia indirizzo origine che destinazione della trama in ingresso </w:t>
      </w:r>
    </w:p>
    <w:p w:rsidR="0095785D" w:rsidRPr="004A6DEA" w:rsidRDefault="0095785D" w:rsidP="0095785D">
      <w:pPr>
        <w:numPr>
          <w:ilvl w:val="0"/>
          <w:numId w:val="1"/>
        </w:numPr>
        <w:rPr>
          <w:sz w:val="20"/>
          <w:szCs w:val="20"/>
        </w:rPr>
      </w:pPr>
      <w:r w:rsidRPr="004A6DEA">
        <w:rPr>
          <w:sz w:val="20"/>
          <w:szCs w:val="20"/>
        </w:rPr>
        <w:t xml:space="preserve">Tipo della trama </w:t>
      </w:r>
    </w:p>
    <w:p w:rsidR="0095785D" w:rsidRPr="004A6DEA" w:rsidRDefault="0095785D" w:rsidP="0095785D">
      <w:pPr>
        <w:numPr>
          <w:ilvl w:val="0"/>
          <w:numId w:val="1"/>
        </w:numPr>
        <w:rPr>
          <w:sz w:val="20"/>
          <w:szCs w:val="20"/>
        </w:rPr>
      </w:pPr>
      <w:r w:rsidRPr="004A6DEA">
        <w:rPr>
          <w:sz w:val="20"/>
          <w:szCs w:val="20"/>
        </w:rPr>
        <w:t>“Time to Live” della trama</w:t>
      </w:r>
    </w:p>
    <w:p w:rsidR="0095785D" w:rsidRPr="004A6DEA" w:rsidRDefault="0095785D" w:rsidP="0095785D">
      <w:pPr>
        <w:numPr>
          <w:ilvl w:val="0"/>
          <w:numId w:val="1"/>
        </w:numPr>
        <w:rPr>
          <w:sz w:val="20"/>
          <w:szCs w:val="20"/>
        </w:rPr>
      </w:pPr>
      <w:r w:rsidRPr="004A6DEA">
        <w:rPr>
          <w:sz w:val="20"/>
          <w:szCs w:val="20"/>
        </w:rPr>
        <w:t>Altro</w:t>
      </w:r>
    </w:p>
    <w:p w:rsidR="0095785D" w:rsidRPr="009E71B1" w:rsidRDefault="0095785D" w:rsidP="0095785D"/>
    <w:p w:rsidR="0095785D" w:rsidRPr="00717893" w:rsidRDefault="004A6DEA" w:rsidP="0095785D">
      <w:pPr>
        <w:jc w:val="both"/>
        <w:rPr>
          <w:sz w:val="20"/>
          <w:szCs w:val="20"/>
        </w:rPr>
      </w:pPr>
      <w:r>
        <w:rPr>
          <w:b/>
          <w:sz w:val="20"/>
          <w:szCs w:val="20"/>
        </w:rPr>
        <w:t>30-06-09</w:t>
      </w:r>
      <w:r w:rsidR="0095785D" w:rsidRPr="00717893">
        <w:rPr>
          <w:b/>
          <w:sz w:val="20"/>
          <w:szCs w:val="20"/>
        </w:rPr>
        <w:t>Domanda R1</w:t>
      </w:r>
      <w:r w:rsidR="0095785D" w:rsidRPr="00717893">
        <w:rPr>
          <w:sz w:val="20"/>
          <w:szCs w:val="20"/>
        </w:rPr>
        <w:t xml:space="preserve"> – Tra le differenze (vantaggi o svantaggi) della commutazione a circuito rispetto alla commutazione di pacchetto possiamo citare:</w:t>
      </w:r>
    </w:p>
    <w:p w:rsidR="0095785D" w:rsidRPr="00717893" w:rsidRDefault="0095785D" w:rsidP="0095785D">
      <w:pPr>
        <w:numPr>
          <w:ilvl w:val="0"/>
          <w:numId w:val="2"/>
        </w:numPr>
        <w:rPr>
          <w:sz w:val="20"/>
          <w:szCs w:val="20"/>
        </w:rPr>
      </w:pPr>
      <w:r w:rsidRPr="00717893">
        <w:rPr>
          <w:sz w:val="20"/>
          <w:szCs w:val="20"/>
        </w:rPr>
        <w:t>Maggiore overhead nel trasporto dell’informazione</w:t>
      </w:r>
      <w:r w:rsidRPr="00717893">
        <w:rPr>
          <w:sz w:val="20"/>
          <w:szCs w:val="20"/>
        </w:rPr>
        <w:tab/>
      </w:r>
      <w:r w:rsidRPr="00717893">
        <w:rPr>
          <w:sz w:val="20"/>
          <w:szCs w:val="20"/>
        </w:rPr>
        <w:tab/>
      </w:r>
      <w:r w:rsidRPr="00717893">
        <w:rPr>
          <w:sz w:val="20"/>
          <w:szCs w:val="20"/>
        </w:rPr>
        <w:tab/>
        <w:t>SI</w:t>
      </w:r>
      <w:r w:rsidRPr="00717893">
        <w:rPr>
          <w:sz w:val="20"/>
          <w:szCs w:val="20"/>
        </w:rPr>
        <w:tab/>
        <w:t>NO</w:t>
      </w:r>
      <w:r w:rsidRPr="00717893">
        <w:rPr>
          <w:sz w:val="20"/>
          <w:szCs w:val="20"/>
        </w:rPr>
        <w:tab/>
        <w:t>UGUALE</w:t>
      </w:r>
    </w:p>
    <w:p w:rsidR="0095785D" w:rsidRPr="00717893" w:rsidRDefault="0095785D" w:rsidP="0095785D">
      <w:pPr>
        <w:numPr>
          <w:ilvl w:val="0"/>
          <w:numId w:val="2"/>
        </w:numPr>
        <w:rPr>
          <w:sz w:val="20"/>
          <w:szCs w:val="20"/>
        </w:rPr>
      </w:pPr>
      <w:r w:rsidRPr="00717893">
        <w:rPr>
          <w:sz w:val="20"/>
          <w:szCs w:val="20"/>
        </w:rPr>
        <w:t>Necessità di una procedura preliminare di segnalazione</w:t>
      </w:r>
      <w:r w:rsidRPr="00717893">
        <w:rPr>
          <w:sz w:val="20"/>
          <w:szCs w:val="20"/>
        </w:rPr>
        <w:tab/>
      </w:r>
      <w:r w:rsidRPr="00717893">
        <w:rPr>
          <w:sz w:val="20"/>
          <w:szCs w:val="20"/>
        </w:rPr>
        <w:tab/>
        <w:t>SI</w:t>
      </w:r>
      <w:r w:rsidRPr="00717893">
        <w:rPr>
          <w:sz w:val="20"/>
          <w:szCs w:val="20"/>
        </w:rPr>
        <w:tab/>
        <w:t>NO</w:t>
      </w:r>
      <w:r w:rsidRPr="00717893">
        <w:rPr>
          <w:sz w:val="20"/>
          <w:szCs w:val="20"/>
        </w:rPr>
        <w:tab/>
        <w:t>UGUALE</w:t>
      </w:r>
    </w:p>
    <w:p w:rsidR="0095785D" w:rsidRPr="00717893" w:rsidRDefault="0095785D" w:rsidP="0095785D">
      <w:pPr>
        <w:numPr>
          <w:ilvl w:val="0"/>
          <w:numId w:val="2"/>
        </w:numPr>
        <w:rPr>
          <w:sz w:val="20"/>
          <w:szCs w:val="20"/>
        </w:rPr>
      </w:pPr>
      <w:r w:rsidRPr="00717893">
        <w:rPr>
          <w:sz w:val="20"/>
          <w:szCs w:val="20"/>
        </w:rPr>
        <w:t>Maggiore robustezza a rottura dei commutatori</w:t>
      </w:r>
      <w:r w:rsidRPr="00717893">
        <w:rPr>
          <w:sz w:val="20"/>
          <w:szCs w:val="20"/>
        </w:rPr>
        <w:tab/>
      </w:r>
      <w:r w:rsidRPr="00717893">
        <w:rPr>
          <w:sz w:val="20"/>
          <w:szCs w:val="20"/>
        </w:rPr>
        <w:tab/>
      </w:r>
      <w:r w:rsidRPr="00717893">
        <w:rPr>
          <w:sz w:val="20"/>
          <w:szCs w:val="20"/>
        </w:rPr>
        <w:tab/>
        <w:t>SI</w:t>
      </w:r>
      <w:r w:rsidRPr="00717893">
        <w:rPr>
          <w:sz w:val="20"/>
          <w:szCs w:val="20"/>
        </w:rPr>
        <w:tab/>
        <w:t>NO</w:t>
      </w:r>
      <w:r w:rsidRPr="00717893">
        <w:rPr>
          <w:sz w:val="20"/>
          <w:szCs w:val="20"/>
        </w:rPr>
        <w:tab/>
        <w:t>UGUALE</w:t>
      </w:r>
    </w:p>
    <w:p w:rsidR="0095785D" w:rsidRPr="00717893" w:rsidRDefault="0095785D" w:rsidP="0095785D">
      <w:pPr>
        <w:numPr>
          <w:ilvl w:val="0"/>
          <w:numId w:val="2"/>
        </w:numPr>
        <w:rPr>
          <w:sz w:val="20"/>
          <w:szCs w:val="20"/>
        </w:rPr>
      </w:pPr>
      <w:r w:rsidRPr="00717893">
        <w:rPr>
          <w:sz w:val="20"/>
          <w:szCs w:val="20"/>
        </w:rPr>
        <w:t>Maggiore efficienza nel trasporto di traffico VBR</w:t>
      </w:r>
      <w:r w:rsidRPr="00717893">
        <w:rPr>
          <w:sz w:val="20"/>
          <w:szCs w:val="20"/>
        </w:rPr>
        <w:tab/>
      </w:r>
      <w:r w:rsidRPr="00717893">
        <w:rPr>
          <w:sz w:val="20"/>
          <w:szCs w:val="20"/>
        </w:rPr>
        <w:tab/>
      </w:r>
      <w:r w:rsidRPr="00717893">
        <w:rPr>
          <w:sz w:val="20"/>
          <w:szCs w:val="20"/>
        </w:rPr>
        <w:tab/>
        <w:t>SI</w:t>
      </w:r>
      <w:r w:rsidRPr="00717893">
        <w:rPr>
          <w:sz w:val="20"/>
          <w:szCs w:val="20"/>
        </w:rPr>
        <w:tab/>
        <w:t>NO</w:t>
      </w:r>
      <w:r w:rsidRPr="00717893">
        <w:rPr>
          <w:sz w:val="20"/>
          <w:szCs w:val="20"/>
        </w:rPr>
        <w:tab/>
        <w:t>UGUALE</w:t>
      </w:r>
    </w:p>
    <w:p w:rsidR="0095785D" w:rsidRPr="00717893" w:rsidRDefault="0095785D" w:rsidP="0095785D">
      <w:pPr>
        <w:numPr>
          <w:ilvl w:val="0"/>
          <w:numId w:val="2"/>
        </w:numPr>
        <w:rPr>
          <w:sz w:val="20"/>
          <w:szCs w:val="20"/>
        </w:rPr>
      </w:pPr>
      <w:r w:rsidRPr="00717893">
        <w:rPr>
          <w:sz w:val="20"/>
          <w:szCs w:val="20"/>
        </w:rPr>
        <w:t>Garanzie di trasparenza temporale</w:t>
      </w:r>
      <w:r w:rsidRPr="00717893">
        <w:rPr>
          <w:sz w:val="20"/>
          <w:szCs w:val="20"/>
        </w:rPr>
        <w:tab/>
      </w:r>
      <w:r w:rsidRPr="00717893">
        <w:rPr>
          <w:sz w:val="20"/>
          <w:szCs w:val="20"/>
        </w:rPr>
        <w:tab/>
      </w:r>
      <w:r w:rsidRPr="00717893">
        <w:rPr>
          <w:sz w:val="20"/>
          <w:szCs w:val="20"/>
        </w:rPr>
        <w:tab/>
      </w:r>
      <w:r w:rsidRPr="00717893">
        <w:rPr>
          <w:sz w:val="20"/>
          <w:szCs w:val="20"/>
        </w:rPr>
        <w:tab/>
      </w:r>
      <w:r w:rsidRPr="00717893">
        <w:rPr>
          <w:sz w:val="20"/>
          <w:szCs w:val="20"/>
        </w:rPr>
        <w:tab/>
        <w:t>SI</w:t>
      </w:r>
      <w:r w:rsidRPr="00717893">
        <w:rPr>
          <w:sz w:val="20"/>
          <w:szCs w:val="20"/>
        </w:rPr>
        <w:tab/>
        <w:t>NO</w:t>
      </w:r>
      <w:r w:rsidRPr="00717893">
        <w:rPr>
          <w:sz w:val="20"/>
          <w:szCs w:val="20"/>
        </w:rPr>
        <w:tab/>
        <w:t>UGUALE</w:t>
      </w:r>
    </w:p>
    <w:p w:rsidR="0095785D" w:rsidRDefault="0095785D" w:rsidP="0095785D">
      <w:pPr>
        <w:rPr>
          <w:sz w:val="20"/>
          <w:szCs w:val="20"/>
        </w:rPr>
      </w:pPr>
    </w:p>
    <w:p w:rsidR="0095785D" w:rsidRDefault="0095785D" w:rsidP="0095785D">
      <w:pPr>
        <w:numPr>
          <w:ilvl w:val="0"/>
          <w:numId w:val="5"/>
        </w:numPr>
        <w:rPr>
          <w:color w:val="FF0000"/>
          <w:sz w:val="20"/>
          <w:szCs w:val="20"/>
        </w:rPr>
      </w:pPr>
      <w:r w:rsidRPr="00717893">
        <w:rPr>
          <w:color w:val="FF0000"/>
          <w:sz w:val="20"/>
          <w:szCs w:val="20"/>
        </w:rPr>
        <w:t>NO</w:t>
      </w:r>
    </w:p>
    <w:p w:rsidR="0095785D" w:rsidRDefault="0095785D" w:rsidP="0095785D">
      <w:pPr>
        <w:numPr>
          <w:ilvl w:val="0"/>
          <w:numId w:val="5"/>
        </w:numPr>
        <w:rPr>
          <w:color w:val="FF0000"/>
          <w:sz w:val="20"/>
          <w:szCs w:val="20"/>
        </w:rPr>
      </w:pPr>
      <w:r w:rsidRPr="00717893">
        <w:rPr>
          <w:color w:val="FF0000"/>
          <w:sz w:val="20"/>
          <w:szCs w:val="20"/>
        </w:rPr>
        <w:t>SI</w:t>
      </w:r>
    </w:p>
    <w:p w:rsidR="0095785D" w:rsidRDefault="0095785D" w:rsidP="0095785D">
      <w:pPr>
        <w:numPr>
          <w:ilvl w:val="0"/>
          <w:numId w:val="5"/>
        </w:numPr>
        <w:rPr>
          <w:color w:val="FF0000"/>
          <w:sz w:val="20"/>
          <w:szCs w:val="20"/>
        </w:rPr>
      </w:pPr>
      <w:r w:rsidRPr="00717893">
        <w:rPr>
          <w:color w:val="FF0000"/>
          <w:sz w:val="20"/>
          <w:szCs w:val="20"/>
        </w:rPr>
        <w:t>NO (al limite, UGUALE</w:t>
      </w:r>
      <w:r>
        <w:rPr>
          <w:color w:val="FF0000"/>
          <w:sz w:val="20"/>
          <w:szCs w:val="20"/>
        </w:rPr>
        <w:t xml:space="preserve"> = ½ risposta</w:t>
      </w:r>
      <w:r w:rsidRPr="00717893">
        <w:rPr>
          <w:color w:val="FF0000"/>
          <w:sz w:val="20"/>
          <w:szCs w:val="20"/>
        </w:rPr>
        <w:t>)</w:t>
      </w:r>
    </w:p>
    <w:p w:rsidR="0095785D" w:rsidRDefault="0095785D" w:rsidP="0095785D">
      <w:pPr>
        <w:numPr>
          <w:ilvl w:val="0"/>
          <w:numId w:val="5"/>
        </w:numPr>
        <w:rPr>
          <w:color w:val="FF0000"/>
          <w:sz w:val="20"/>
          <w:szCs w:val="20"/>
        </w:rPr>
      </w:pPr>
      <w:r w:rsidRPr="00717893">
        <w:rPr>
          <w:color w:val="FF0000"/>
          <w:sz w:val="20"/>
          <w:szCs w:val="20"/>
        </w:rPr>
        <w:t>NO</w:t>
      </w:r>
    </w:p>
    <w:p w:rsidR="0095785D" w:rsidRPr="00717893" w:rsidRDefault="0095785D" w:rsidP="0095785D">
      <w:pPr>
        <w:numPr>
          <w:ilvl w:val="0"/>
          <w:numId w:val="5"/>
        </w:numPr>
        <w:rPr>
          <w:color w:val="FF0000"/>
          <w:sz w:val="20"/>
          <w:szCs w:val="20"/>
        </w:rPr>
      </w:pPr>
      <w:r w:rsidRPr="00717893">
        <w:rPr>
          <w:color w:val="FF0000"/>
          <w:sz w:val="20"/>
          <w:szCs w:val="20"/>
        </w:rPr>
        <w:t>SI</w:t>
      </w:r>
    </w:p>
    <w:p w:rsidR="0095785D" w:rsidRPr="00717893" w:rsidRDefault="004A6DEA" w:rsidP="0095785D">
      <w:pPr>
        <w:jc w:val="both"/>
        <w:rPr>
          <w:sz w:val="20"/>
          <w:szCs w:val="20"/>
        </w:rPr>
      </w:pPr>
      <w:r>
        <w:rPr>
          <w:b/>
          <w:sz w:val="20"/>
          <w:szCs w:val="20"/>
        </w:rPr>
        <w:t>30-06-09</w:t>
      </w:r>
      <w:r w:rsidR="0095785D" w:rsidRPr="00717893">
        <w:rPr>
          <w:b/>
          <w:sz w:val="20"/>
          <w:szCs w:val="20"/>
        </w:rPr>
        <w:t>Domanda R2</w:t>
      </w:r>
      <w:r w:rsidR="0095785D" w:rsidRPr="00717893">
        <w:rPr>
          <w:sz w:val="20"/>
          <w:szCs w:val="20"/>
        </w:rPr>
        <w:t xml:space="preserve"> – Un collegamento che usa un protocollo a finestra scorrevole con W=7 è caratterizzato da un ritardo di andata/ritorno RTT=50ms e da messaggi di dimensione M=1000 bytes. </w:t>
      </w:r>
    </w:p>
    <w:p w:rsidR="0095785D" w:rsidRDefault="0095785D" w:rsidP="0095785D">
      <w:pPr>
        <w:numPr>
          <w:ilvl w:val="0"/>
          <w:numId w:val="3"/>
        </w:numPr>
        <w:rPr>
          <w:sz w:val="20"/>
          <w:szCs w:val="20"/>
        </w:rPr>
      </w:pPr>
      <w:r w:rsidRPr="00717893">
        <w:rPr>
          <w:sz w:val="20"/>
          <w:szCs w:val="20"/>
        </w:rPr>
        <w:t>Fino a quale capacità C (</w:t>
      </w:r>
      <w:r>
        <w:rPr>
          <w:sz w:val="20"/>
          <w:szCs w:val="20"/>
        </w:rPr>
        <w:t>kbps</w:t>
      </w:r>
      <w:r w:rsidRPr="00717893">
        <w:rPr>
          <w:sz w:val="20"/>
          <w:szCs w:val="20"/>
        </w:rPr>
        <w:t>) del collegamento si riesce a rimanere in condizione di trasmissione continua?</w:t>
      </w:r>
    </w:p>
    <w:p w:rsidR="0095785D" w:rsidRPr="00717893" w:rsidRDefault="0095785D" w:rsidP="0095785D">
      <w:pPr>
        <w:numPr>
          <w:ilvl w:val="0"/>
          <w:numId w:val="3"/>
        </w:numPr>
        <w:rPr>
          <w:sz w:val="20"/>
          <w:szCs w:val="20"/>
        </w:rPr>
      </w:pPr>
      <w:r w:rsidRPr="00717893">
        <w:rPr>
          <w:sz w:val="20"/>
          <w:szCs w:val="20"/>
        </w:rPr>
        <w:t>Cosa cambia se W=1?</w:t>
      </w:r>
    </w:p>
    <w:p w:rsidR="0095785D" w:rsidRDefault="0095785D" w:rsidP="0095785D">
      <w:pPr>
        <w:rPr>
          <w:sz w:val="20"/>
          <w:szCs w:val="20"/>
        </w:rPr>
      </w:pPr>
    </w:p>
    <w:p w:rsidR="0095785D" w:rsidRDefault="0095785D" w:rsidP="0095785D">
      <w:pPr>
        <w:rPr>
          <w:color w:val="FF0000"/>
          <w:sz w:val="20"/>
          <w:szCs w:val="20"/>
        </w:rPr>
      </w:pPr>
      <w:r>
        <w:rPr>
          <w:color w:val="FF0000"/>
          <w:sz w:val="20"/>
          <w:szCs w:val="20"/>
        </w:rPr>
        <w:t xml:space="preserve">Trasmissione continua se W*M/(RTT + M/C) &gt;= C </w:t>
      </w:r>
      <w:r w:rsidRPr="00717893">
        <w:rPr>
          <w:color w:val="FF0000"/>
          <w:sz w:val="20"/>
          <w:szCs w:val="20"/>
        </w:rPr>
        <w:sym w:font="Wingdings" w:char="F0E0"/>
      </w:r>
      <w:r>
        <w:rPr>
          <w:color w:val="FF0000"/>
          <w:sz w:val="20"/>
          <w:szCs w:val="20"/>
        </w:rPr>
        <w:t xml:space="preserve"> (ponendo uguaglianza) </w:t>
      </w:r>
      <w:r w:rsidRPr="00717893">
        <w:rPr>
          <w:color w:val="FF0000"/>
          <w:sz w:val="20"/>
          <w:szCs w:val="20"/>
        </w:rPr>
        <w:sym w:font="Wingdings" w:char="F0E0"/>
      </w:r>
      <w:r>
        <w:rPr>
          <w:color w:val="FF0000"/>
          <w:sz w:val="20"/>
          <w:szCs w:val="20"/>
        </w:rPr>
        <w:t xml:space="preserve"> C = M(W-1)/RTT = 960 kbps</w:t>
      </w:r>
    </w:p>
    <w:p w:rsidR="0095785D" w:rsidRDefault="0095785D" w:rsidP="0095785D">
      <w:pPr>
        <w:rPr>
          <w:sz w:val="20"/>
          <w:szCs w:val="20"/>
        </w:rPr>
      </w:pPr>
      <w:r>
        <w:rPr>
          <w:color w:val="FF0000"/>
          <w:sz w:val="20"/>
          <w:szCs w:val="20"/>
        </w:rPr>
        <w:t>Nel caso W=1 il protocollo diventa stop&amp;wait e quindi non si ha MAI trasmissione continua</w:t>
      </w:r>
    </w:p>
    <w:p w:rsidR="0095785D" w:rsidRPr="0095785D" w:rsidRDefault="004A6DEA" w:rsidP="0095785D">
      <w:pPr>
        <w:jc w:val="both"/>
        <w:rPr>
          <w:sz w:val="20"/>
          <w:szCs w:val="20"/>
        </w:rPr>
      </w:pPr>
      <w:r>
        <w:rPr>
          <w:b/>
          <w:sz w:val="20"/>
          <w:szCs w:val="20"/>
        </w:rPr>
        <w:t>30-06-09</w:t>
      </w:r>
      <w:r w:rsidR="0095785D" w:rsidRPr="00717893">
        <w:rPr>
          <w:b/>
          <w:sz w:val="20"/>
          <w:szCs w:val="20"/>
        </w:rPr>
        <w:t>Domanda R</w:t>
      </w:r>
      <w:r w:rsidR="0095785D">
        <w:rPr>
          <w:b/>
          <w:sz w:val="20"/>
          <w:szCs w:val="20"/>
        </w:rPr>
        <w:t>3</w:t>
      </w:r>
      <w:r w:rsidR="0095785D" w:rsidRPr="00717893">
        <w:rPr>
          <w:sz w:val="20"/>
          <w:szCs w:val="20"/>
        </w:rPr>
        <w:t xml:space="preserve"> – </w:t>
      </w:r>
      <w:r w:rsidR="0095785D">
        <w:rPr>
          <w:sz w:val="20"/>
          <w:szCs w:val="20"/>
        </w:rPr>
        <w:t>In OSI che differenza c’e tra una MSDU ed una MPDU?</w:t>
      </w:r>
    </w:p>
    <w:p w:rsidR="0095785D" w:rsidRDefault="004A6DEA" w:rsidP="0095785D">
      <w:pPr>
        <w:jc w:val="both"/>
        <w:rPr>
          <w:sz w:val="20"/>
          <w:szCs w:val="20"/>
        </w:rPr>
      </w:pPr>
      <w:r>
        <w:rPr>
          <w:b/>
          <w:sz w:val="20"/>
          <w:szCs w:val="20"/>
        </w:rPr>
        <w:t>30-06-09</w:t>
      </w:r>
      <w:r w:rsidR="0095785D" w:rsidRPr="00717893">
        <w:rPr>
          <w:b/>
          <w:sz w:val="20"/>
          <w:szCs w:val="20"/>
        </w:rPr>
        <w:t>Domanda R</w:t>
      </w:r>
      <w:r w:rsidR="0095785D">
        <w:rPr>
          <w:b/>
          <w:sz w:val="20"/>
          <w:szCs w:val="20"/>
        </w:rPr>
        <w:t>4</w:t>
      </w:r>
      <w:r w:rsidR="0095785D" w:rsidRPr="00717893">
        <w:rPr>
          <w:sz w:val="20"/>
          <w:szCs w:val="20"/>
        </w:rPr>
        <w:t xml:space="preserve"> – </w:t>
      </w:r>
      <w:r w:rsidR="0095785D">
        <w:rPr>
          <w:sz w:val="20"/>
          <w:szCs w:val="20"/>
        </w:rPr>
        <w:t>i) Cosa si intende per “piggybacking”? ii) ed in quale campo di quale tipo di trama HDLC l’informazione di piggyback è trasportata?</w:t>
      </w:r>
    </w:p>
    <w:p w:rsidR="0095785D" w:rsidRDefault="004A6DEA" w:rsidP="0095785D">
      <w:pPr>
        <w:jc w:val="both"/>
        <w:rPr>
          <w:sz w:val="20"/>
          <w:szCs w:val="20"/>
        </w:rPr>
      </w:pPr>
      <w:r>
        <w:rPr>
          <w:b/>
          <w:sz w:val="20"/>
          <w:szCs w:val="20"/>
        </w:rPr>
        <w:t>30-06-09</w:t>
      </w:r>
      <w:r w:rsidR="0095785D" w:rsidRPr="00717893">
        <w:rPr>
          <w:b/>
          <w:sz w:val="20"/>
          <w:szCs w:val="20"/>
        </w:rPr>
        <w:t>Domanda R</w:t>
      </w:r>
      <w:r w:rsidR="0095785D">
        <w:rPr>
          <w:b/>
          <w:sz w:val="20"/>
          <w:szCs w:val="20"/>
        </w:rPr>
        <w:t>5</w:t>
      </w:r>
      <w:r w:rsidR="0095785D" w:rsidRPr="00717893">
        <w:rPr>
          <w:sz w:val="20"/>
          <w:szCs w:val="20"/>
        </w:rPr>
        <w:t xml:space="preserve"> – </w:t>
      </w:r>
      <w:r w:rsidR="0095785D">
        <w:rPr>
          <w:sz w:val="20"/>
          <w:szCs w:val="20"/>
        </w:rPr>
        <w:t>Si circolino i bit di stuffing per la seguente parte di sequenza ricevuta:</w:t>
      </w:r>
    </w:p>
    <w:p w:rsidR="0095785D" w:rsidRDefault="0095785D" w:rsidP="0095785D">
      <w:pPr>
        <w:jc w:val="both"/>
        <w:rPr>
          <w:sz w:val="20"/>
          <w:szCs w:val="20"/>
        </w:rPr>
      </w:pPr>
    </w:p>
    <w:p w:rsidR="0095785D" w:rsidRDefault="0095785D" w:rsidP="0095785D">
      <w:pPr>
        <w:jc w:val="both"/>
        <w:rPr>
          <w:sz w:val="20"/>
          <w:szCs w:val="20"/>
        </w:rPr>
      </w:pPr>
      <w:r>
        <w:rPr>
          <w:sz w:val="20"/>
          <w:szCs w:val="20"/>
        </w:rPr>
        <w:tab/>
        <w:t>…01000011111</w:t>
      </w:r>
      <w:r w:rsidRPr="00F43C4E">
        <w:rPr>
          <w:b/>
          <w:color w:val="FF0000"/>
          <w:sz w:val="20"/>
          <w:szCs w:val="20"/>
        </w:rPr>
        <w:t>0</w:t>
      </w:r>
      <w:r>
        <w:rPr>
          <w:sz w:val="20"/>
          <w:szCs w:val="20"/>
        </w:rPr>
        <w:t>111100101011111</w:t>
      </w:r>
      <w:r w:rsidRPr="00F43C4E">
        <w:rPr>
          <w:b/>
          <w:color w:val="FF0000"/>
          <w:sz w:val="20"/>
          <w:szCs w:val="20"/>
        </w:rPr>
        <w:t>0</w:t>
      </w:r>
      <w:r>
        <w:rPr>
          <w:sz w:val="20"/>
          <w:szCs w:val="20"/>
        </w:rPr>
        <w:t>011111</w:t>
      </w:r>
      <w:r w:rsidRPr="00F43C4E">
        <w:rPr>
          <w:b/>
          <w:color w:val="FF0000"/>
          <w:sz w:val="20"/>
          <w:szCs w:val="20"/>
        </w:rPr>
        <w:t>0</w:t>
      </w:r>
      <w:r>
        <w:rPr>
          <w:sz w:val="20"/>
          <w:szCs w:val="20"/>
        </w:rPr>
        <w:t>01010…</w:t>
      </w:r>
    </w:p>
    <w:p w:rsidR="0095785D" w:rsidRDefault="0095785D" w:rsidP="0095785D">
      <w:pPr>
        <w:jc w:val="both"/>
        <w:rPr>
          <w:sz w:val="20"/>
          <w:szCs w:val="20"/>
        </w:rPr>
      </w:pPr>
    </w:p>
    <w:p w:rsidR="0095785D" w:rsidRDefault="004A6DEA" w:rsidP="0095785D">
      <w:pPr>
        <w:jc w:val="both"/>
        <w:rPr>
          <w:sz w:val="20"/>
          <w:szCs w:val="20"/>
        </w:rPr>
      </w:pPr>
      <w:r>
        <w:rPr>
          <w:b/>
          <w:sz w:val="20"/>
          <w:szCs w:val="20"/>
        </w:rPr>
        <w:t>30-06-09</w:t>
      </w:r>
      <w:r w:rsidR="0095785D" w:rsidRPr="00717893">
        <w:rPr>
          <w:b/>
          <w:sz w:val="20"/>
          <w:szCs w:val="20"/>
        </w:rPr>
        <w:t>Domanda R</w:t>
      </w:r>
      <w:r w:rsidR="0095785D">
        <w:rPr>
          <w:b/>
          <w:sz w:val="20"/>
          <w:szCs w:val="20"/>
        </w:rPr>
        <w:t>6</w:t>
      </w:r>
      <w:r w:rsidR="0095785D" w:rsidRPr="00717893">
        <w:rPr>
          <w:sz w:val="20"/>
          <w:szCs w:val="20"/>
        </w:rPr>
        <w:t xml:space="preserve"> – </w:t>
      </w:r>
      <w:r w:rsidR="0095785D">
        <w:rPr>
          <w:sz w:val="20"/>
          <w:szCs w:val="20"/>
        </w:rPr>
        <w:t xml:space="preserve">Un operatore cellulare copre un’area dove l’attenuazione scende con la distanza secondo un esponente η=3,4. </w:t>
      </w:r>
    </w:p>
    <w:p w:rsidR="0095785D" w:rsidRDefault="0095785D" w:rsidP="0095785D">
      <w:pPr>
        <w:numPr>
          <w:ilvl w:val="0"/>
          <w:numId w:val="4"/>
        </w:numPr>
        <w:jc w:val="both"/>
        <w:rPr>
          <w:sz w:val="20"/>
          <w:szCs w:val="20"/>
        </w:rPr>
      </w:pPr>
      <w:r>
        <w:rPr>
          <w:sz w:val="20"/>
          <w:szCs w:val="20"/>
        </w:rPr>
        <w:t>Calcolare la dimensione di cluster, usando antenne omnidirezionali, al fine di garantire un rapporto segnale/interferente a bordo cella non inferiore a 15 dB.</w:t>
      </w:r>
    </w:p>
    <w:p w:rsidR="0095785D" w:rsidRDefault="0095785D" w:rsidP="0095785D">
      <w:pPr>
        <w:numPr>
          <w:ilvl w:val="0"/>
          <w:numId w:val="4"/>
        </w:numPr>
        <w:jc w:val="both"/>
        <w:rPr>
          <w:sz w:val="20"/>
          <w:szCs w:val="20"/>
        </w:rPr>
      </w:pPr>
      <w:r>
        <w:rPr>
          <w:sz w:val="20"/>
          <w:szCs w:val="20"/>
        </w:rPr>
        <w:t>Come cambia il risultato usando celle trisettorizzate?</w:t>
      </w:r>
    </w:p>
    <w:p w:rsidR="0095785D" w:rsidRDefault="0095785D" w:rsidP="0095785D">
      <w:pPr>
        <w:jc w:val="both"/>
        <w:rPr>
          <w:sz w:val="20"/>
          <w:szCs w:val="20"/>
        </w:rPr>
      </w:pPr>
    </w:p>
    <w:p w:rsidR="0095785D" w:rsidRDefault="0095785D" w:rsidP="0095785D">
      <w:pPr>
        <w:rPr>
          <w:color w:val="FF0000"/>
          <w:sz w:val="20"/>
          <w:szCs w:val="20"/>
        </w:rPr>
      </w:pPr>
      <w:r>
        <w:rPr>
          <w:color w:val="FF0000"/>
          <w:sz w:val="20"/>
          <w:szCs w:val="20"/>
        </w:rPr>
        <w:t xml:space="preserve">Caso omni: 10^(s/10) = (3K)^(h/2)/6 </w:t>
      </w:r>
      <w:r>
        <w:rPr>
          <w:color w:val="FF0000"/>
          <w:sz w:val="20"/>
          <w:szCs w:val="20"/>
        </w:rPr>
        <w:tab/>
      </w:r>
      <w:r>
        <w:rPr>
          <w:color w:val="FF0000"/>
          <w:sz w:val="20"/>
          <w:szCs w:val="20"/>
        </w:rPr>
        <w:tab/>
      </w:r>
      <w:r w:rsidRPr="00717893">
        <w:rPr>
          <w:color w:val="FF0000"/>
          <w:sz w:val="20"/>
          <w:szCs w:val="20"/>
        </w:rPr>
        <w:sym w:font="Wingdings" w:char="F0E0"/>
      </w:r>
      <w:r>
        <w:rPr>
          <w:color w:val="FF0000"/>
          <w:sz w:val="20"/>
          <w:szCs w:val="20"/>
        </w:rPr>
        <w:t xml:space="preserve"> imponendo h=3.4 e s=15, si ottiene k=7.3 </w:t>
      </w:r>
      <w:r w:rsidRPr="00654137">
        <w:rPr>
          <w:color w:val="FF0000"/>
          <w:sz w:val="20"/>
          <w:szCs w:val="20"/>
        </w:rPr>
        <w:sym w:font="Wingdings" w:char="F0E0"/>
      </w:r>
      <w:r>
        <w:rPr>
          <w:color w:val="FF0000"/>
          <w:sz w:val="20"/>
          <w:szCs w:val="20"/>
        </w:rPr>
        <w:t xml:space="preserve"> pertanto K=9 (K=8 NON e’ cluster accettabile)</w:t>
      </w:r>
    </w:p>
    <w:p w:rsidR="0095785D" w:rsidRDefault="0095785D" w:rsidP="0095785D">
      <w:pPr>
        <w:rPr>
          <w:color w:val="FF0000"/>
          <w:sz w:val="20"/>
          <w:szCs w:val="20"/>
        </w:rPr>
      </w:pPr>
    </w:p>
    <w:p w:rsidR="0095785D" w:rsidRDefault="0095785D" w:rsidP="0095785D">
      <w:pPr>
        <w:rPr>
          <w:color w:val="FF0000"/>
          <w:sz w:val="20"/>
          <w:szCs w:val="20"/>
        </w:rPr>
      </w:pPr>
      <w:r>
        <w:rPr>
          <w:color w:val="FF0000"/>
          <w:sz w:val="20"/>
          <w:szCs w:val="20"/>
        </w:rPr>
        <w:t xml:space="preserve">Caso tri: 10^(s/10) = (3K)^(h/2)/2 </w:t>
      </w:r>
      <w:r>
        <w:rPr>
          <w:color w:val="FF0000"/>
          <w:sz w:val="20"/>
          <w:szCs w:val="20"/>
        </w:rPr>
        <w:tab/>
      </w:r>
      <w:r>
        <w:rPr>
          <w:color w:val="FF0000"/>
          <w:sz w:val="20"/>
          <w:szCs w:val="20"/>
        </w:rPr>
        <w:tab/>
      </w:r>
      <w:r>
        <w:rPr>
          <w:color w:val="FF0000"/>
          <w:sz w:val="20"/>
          <w:szCs w:val="20"/>
        </w:rPr>
        <w:tab/>
      </w:r>
      <w:r w:rsidRPr="00717893">
        <w:rPr>
          <w:color w:val="FF0000"/>
          <w:sz w:val="20"/>
          <w:szCs w:val="20"/>
        </w:rPr>
        <w:sym w:font="Wingdings" w:char="F0E0"/>
      </w:r>
      <w:r>
        <w:rPr>
          <w:color w:val="FF0000"/>
          <w:sz w:val="20"/>
          <w:szCs w:val="20"/>
        </w:rPr>
        <w:t xml:space="preserve"> k=3.8 </w:t>
      </w:r>
      <w:r w:rsidRPr="00654137">
        <w:rPr>
          <w:color w:val="FF0000"/>
          <w:sz w:val="20"/>
          <w:szCs w:val="20"/>
        </w:rPr>
        <w:sym w:font="Wingdings" w:char="F0E0"/>
      </w:r>
      <w:r>
        <w:rPr>
          <w:color w:val="FF0000"/>
          <w:sz w:val="20"/>
          <w:szCs w:val="20"/>
        </w:rPr>
        <w:t xml:space="preserve"> pertanto K=4</w:t>
      </w:r>
    </w:p>
    <w:p w:rsidR="0095785D" w:rsidRDefault="004A6DEA" w:rsidP="0095785D">
      <w:pPr>
        <w:rPr>
          <w:sz w:val="20"/>
          <w:szCs w:val="20"/>
        </w:rPr>
      </w:pPr>
      <w:r>
        <w:rPr>
          <w:b/>
          <w:sz w:val="20"/>
          <w:szCs w:val="20"/>
        </w:rPr>
        <w:t>30-06-09</w:t>
      </w:r>
      <w:r w:rsidR="0095785D" w:rsidRPr="00477436">
        <w:rPr>
          <w:b/>
          <w:sz w:val="20"/>
          <w:szCs w:val="20"/>
        </w:rPr>
        <w:t xml:space="preserve">Esercizio 1 </w:t>
      </w:r>
      <w:r w:rsidR="0095785D">
        <w:rPr>
          <w:sz w:val="20"/>
          <w:szCs w:val="20"/>
        </w:rPr>
        <w:t xml:space="preserve">– Un sistema di trasmissione è composto da due posti in coda piu’ una linea di trasmissione primaria di </w:t>
      </w:r>
    </w:p>
    <w:p w:rsidR="0095785D" w:rsidRDefault="0095785D" w:rsidP="0095785D">
      <w:pPr>
        <w:rPr>
          <w:sz w:val="20"/>
          <w:szCs w:val="20"/>
        </w:rPr>
      </w:pPr>
      <w:r>
        <w:rPr>
          <w:sz w:val="20"/>
          <w:szCs w:val="20"/>
        </w:rPr>
        <w:lastRenderedPageBreak/>
        <w:t>capacità C</w:t>
      </w:r>
      <w:r w:rsidRPr="00424E17">
        <w:rPr>
          <w:sz w:val="16"/>
          <w:szCs w:val="20"/>
        </w:rPr>
        <w:t>1</w:t>
      </w:r>
      <w:r>
        <w:rPr>
          <w:sz w:val="20"/>
          <w:szCs w:val="20"/>
        </w:rPr>
        <w:t xml:space="preserve"> bps, ed una linea secondaria di capacità C</w:t>
      </w:r>
      <w:r>
        <w:rPr>
          <w:sz w:val="16"/>
          <w:szCs w:val="20"/>
        </w:rPr>
        <w:t>2</w:t>
      </w:r>
      <w:r>
        <w:rPr>
          <w:sz w:val="20"/>
          <w:szCs w:val="20"/>
        </w:rPr>
        <w:t xml:space="preserve"> bps (differente da C</w:t>
      </w:r>
      <w:r>
        <w:rPr>
          <w:sz w:val="16"/>
          <w:szCs w:val="20"/>
        </w:rPr>
        <w:t>1</w:t>
      </w:r>
      <w:r>
        <w:rPr>
          <w:sz w:val="20"/>
          <w:szCs w:val="20"/>
        </w:rPr>
        <w:t>). Al sistema è offerto traffico a pacchetto. I pacchetti, la cui lunghezza e’ distribuita esponenzialmente con valor medio L, arrivano secondo un processo di poisson con tasso λ.  Il sistema opera come segue:</w:t>
      </w:r>
    </w:p>
    <w:p w:rsidR="0095785D" w:rsidRDefault="0095785D" w:rsidP="0095785D">
      <w:pPr>
        <w:numPr>
          <w:ilvl w:val="0"/>
          <w:numId w:val="2"/>
        </w:numPr>
        <w:rPr>
          <w:sz w:val="20"/>
          <w:szCs w:val="20"/>
        </w:rPr>
      </w:pPr>
      <w:r>
        <w:rPr>
          <w:sz w:val="20"/>
          <w:szCs w:val="20"/>
        </w:rPr>
        <w:t>Inizialmente è attiva la SOLA linea primaria.</w:t>
      </w:r>
    </w:p>
    <w:p w:rsidR="0095785D" w:rsidRDefault="0095785D" w:rsidP="0095785D">
      <w:pPr>
        <w:numPr>
          <w:ilvl w:val="0"/>
          <w:numId w:val="2"/>
        </w:numPr>
        <w:rPr>
          <w:sz w:val="20"/>
          <w:szCs w:val="20"/>
        </w:rPr>
      </w:pPr>
      <w:r>
        <w:rPr>
          <w:sz w:val="20"/>
          <w:szCs w:val="20"/>
        </w:rPr>
        <w:t>Quando i due posti in coda sono pieni, ED arriva un nuovo pacchetto, si attiva ANCHE la linea secondaria per trasmettere il nuovo pacchetto che, altrimenti, sarebbe perduto.</w:t>
      </w:r>
    </w:p>
    <w:p w:rsidR="0095785D" w:rsidRDefault="0095785D" w:rsidP="0095785D">
      <w:pPr>
        <w:numPr>
          <w:ilvl w:val="0"/>
          <w:numId w:val="2"/>
        </w:numPr>
        <w:rPr>
          <w:sz w:val="20"/>
          <w:szCs w:val="20"/>
        </w:rPr>
      </w:pPr>
      <w:r>
        <w:rPr>
          <w:sz w:val="20"/>
          <w:szCs w:val="20"/>
        </w:rPr>
        <w:t>Una volta attivata la linea secondaria, i pacchetti rimanenti in coda vengono smaltiti da entrambe le linee</w:t>
      </w:r>
    </w:p>
    <w:p w:rsidR="0095785D" w:rsidRDefault="0095785D" w:rsidP="0095785D">
      <w:pPr>
        <w:numPr>
          <w:ilvl w:val="0"/>
          <w:numId w:val="2"/>
        </w:numPr>
        <w:rPr>
          <w:sz w:val="20"/>
          <w:szCs w:val="20"/>
        </w:rPr>
      </w:pPr>
      <w:r>
        <w:rPr>
          <w:sz w:val="20"/>
          <w:szCs w:val="20"/>
        </w:rPr>
        <w:t>La linea secondaria si disabilita quando non ci sono piu’ pacchetti che essa puo’ servire.</w:t>
      </w:r>
    </w:p>
    <w:p w:rsidR="0095785D" w:rsidRDefault="0095785D" w:rsidP="0095785D">
      <w:pPr>
        <w:numPr>
          <w:ilvl w:val="0"/>
          <w:numId w:val="2"/>
        </w:numPr>
        <w:rPr>
          <w:sz w:val="20"/>
          <w:szCs w:val="20"/>
        </w:rPr>
      </w:pPr>
      <w:r>
        <w:rPr>
          <w:sz w:val="20"/>
          <w:szCs w:val="20"/>
        </w:rPr>
        <w:t>E cosi’ via.</w:t>
      </w:r>
    </w:p>
    <w:p w:rsidR="0095785D" w:rsidRDefault="0095785D" w:rsidP="0095785D">
      <w:pPr>
        <w:rPr>
          <w:sz w:val="20"/>
          <w:szCs w:val="20"/>
        </w:rPr>
      </w:pPr>
      <w:r>
        <w:rPr>
          <w:sz w:val="20"/>
          <w:szCs w:val="20"/>
        </w:rPr>
        <w:t>Si chiede di:</w:t>
      </w:r>
    </w:p>
    <w:p w:rsidR="0095785D" w:rsidRDefault="0095785D" w:rsidP="0095785D">
      <w:pPr>
        <w:numPr>
          <w:ilvl w:val="0"/>
          <w:numId w:val="6"/>
        </w:numPr>
        <w:rPr>
          <w:sz w:val="20"/>
          <w:szCs w:val="20"/>
        </w:rPr>
      </w:pPr>
      <w:r>
        <w:rPr>
          <w:sz w:val="20"/>
          <w:szCs w:val="20"/>
        </w:rPr>
        <w:t>Modellare questo sistema come una catena di markov, facendo attenzione a minimizzare il numero di stati necessari</w:t>
      </w:r>
    </w:p>
    <w:p w:rsidR="0095785D" w:rsidRDefault="0095785D" w:rsidP="0095785D">
      <w:pPr>
        <w:numPr>
          <w:ilvl w:val="0"/>
          <w:numId w:val="6"/>
        </w:numPr>
        <w:rPr>
          <w:sz w:val="20"/>
          <w:szCs w:val="20"/>
        </w:rPr>
      </w:pPr>
      <w:r>
        <w:rPr>
          <w:sz w:val="20"/>
          <w:szCs w:val="20"/>
        </w:rPr>
        <w:t>Scrivere le equazioni che permettono di risolvere la distribuzione stazionaria della catena.</w:t>
      </w:r>
    </w:p>
    <w:p w:rsidR="0095785D" w:rsidRDefault="0095785D" w:rsidP="0095785D">
      <w:pPr>
        <w:numPr>
          <w:ilvl w:val="0"/>
          <w:numId w:val="6"/>
        </w:numPr>
        <w:rPr>
          <w:sz w:val="20"/>
          <w:szCs w:val="20"/>
        </w:rPr>
      </w:pPr>
      <w:r>
        <w:rPr>
          <w:sz w:val="20"/>
          <w:szCs w:val="20"/>
        </w:rPr>
        <w:t>Calcolare la probabilita’ di perdita dei pacchetti.</w:t>
      </w:r>
    </w:p>
    <w:p w:rsidR="0095785D" w:rsidRDefault="0095785D" w:rsidP="0095785D">
      <w:pPr>
        <w:numPr>
          <w:ilvl w:val="0"/>
          <w:numId w:val="6"/>
        </w:numPr>
        <w:rPr>
          <w:sz w:val="20"/>
          <w:szCs w:val="20"/>
        </w:rPr>
      </w:pPr>
      <w:r>
        <w:rPr>
          <w:sz w:val="20"/>
          <w:szCs w:val="20"/>
        </w:rPr>
        <w:t>Calcolare il ritardo MEDIO dei pacchetti per attraversare l’intero sistema (coda + servizio)</w:t>
      </w:r>
    </w:p>
    <w:p w:rsidR="0095785D" w:rsidRDefault="0095785D" w:rsidP="0095785D">
      <w:pPr>
        <w:numPr>
          <w:ilvl w:val="0"/>
          <w:numId w:val="6"/>
        </w:numPr>
        <w:rPr>
          <w:sz w:val="20"/>
          <w:szCs w:val="20"/>
        </w:rPr>
      </w:pPr>
      <w:r>
        <w:rPr>
          <w:sz w:val="20"/>
          <w:szCs w:val="20"/>
        </w:rPr>
        <w:t>Calcolare la percentuale di tempo in cui la linea secondaria e’ attiva.</w:t>
      </w:r>
    </w:p>
    <w:p w:rsidR="0095785D" w:rsidRDefault="0095785D" w:rsidP="0095785D">
      <w:pPr>
        <w:rPr>
          <w:sz w:val="20"/>
          <w:szCs w:val="20"/>
        </w:rPr>
      </w:pPr>
    </w:p>
    <w:p w:rsidR="0095785D" w:rsidRDefault="0095785D" w:rsidP="0095785D">
      <w:pPr>
        <w:rPr>
          <w:sz w:val="20"/>
          <w:szCs w:val="20"/>
        </w:rPr>
      </w:pPr>
    </w:p>
    <w:p w:rsidR="0095785D" w:rsidRDefault="0095785D" w:rsidP="0095785D">
      <w:pPr>
        <w:rPr>
          <w:sz w:val="20"/>
          <w:szCs w:val="20"/>
        </w:rPr>
      </w:pPr>
      <w:r>
        <w:rPr>
          <w:noProof/>
          <w:sz w:val="20"/>
          <w:szCs w:val="20"/>
          <w:lang w:eastAsia="it-IT"/>
        </w:rPr>
        <w:drawing>
          <wp:inline distT="0" distB="0" distL="0" distR="0">
            <wp:extent cx="3591085" cy="2159635"/>
            <wp:effectExtent l="3650" t="0" r="0" b="0"/>
            <wp:docPr id="1" name="Oggett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6000792" cy="4523748"/>
                      <a:chOff x="1285852" y="357166"/>
                      <a:chExt cx="6000792" cy="4523748"/>
                    </a:xfrm>
                  </a:grpSpPr>
                  <a:sp>
                    <a:nvSpPr>
                      <a:cNvPr id="4" name="Ovale 3"/>
                      <a:cNvSpPr/>
                    </a:nvSpPr>
                    <a:spPr>
                      <a:xfrm>
                        <a:off x="1285852" y="1000108"/>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0</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5" name="Ovale 4"/>
                      <a:cNvSpPr/>
                    </a:nvSpPr>
                    <a:spPr>
                      <a:xfrm>
                        <a:off x="3000364" y="1000108"/>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C1, Q=0</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6" name="Ovale 5"/>
                      <a:cNvSpPr/>
                    </a:nvSpPr>
                    <a:spPr>
                      <a:xfrm>
                        <a:off x="4572000" y="1000108"/>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C1, Q=1</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7" name="Ovale 6"/>
                      <a:cNvSpPr/>
                    </a:nvSpPr>
                    <a:spPr>
                      <a:xfrm>
                        <a:off x="6215074" y="1000108"/>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C1, Q=2</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Figura a mano libera 11"/>
                      <a:cNvSpPr/>
                    </a:nvSpPr>
                    <a:spPr>
                      <a:xfrm>
                        <a:off x="2138289" y="729176"/>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13" name="Figura a mano libera 12"/>
                      <a:cNvSpPr/>
                    </a:nvSpPr>
                    <a:spPr>
                      <a:xfrm>
                        <a:off x="3831910" y="714356"/>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14" name="Figura a mano libera 13"/>
                      <a:cNvSpPr/>
                    </a:nvSpPr>
                    <a:spPr>
                      <a:xfrm>
                        <a:off x="5403546" y="714356"/>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16" name="Figura a mano libera 15"/>
                      <a:cNvSpPr/>
                    </a:nvSpPr>
                    <a:spPr>
                      <a:xfrm flipH="1" flipV="1">
                        <a:off x="5357818" y="1714488"/>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17" name="Figura a mano libera 16"/>
                      <a:cNvSpPr/>
                    </a:nvSpPr>
                    <a:spPr>
                      <a:xfrm flipH="1" flipV="1">
                        <a:off x="3786182" y="1714488"/>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18" name="Figura a mano libera 17"/>
                      <a:cNvSpPr/>
                    </a:nvSpPr>
                    <a:spPr>
                      <a:xfrm flipH="1" flipV="1">
                        <a:off x="2143108" y="1714488"/>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19" name="CasellaDiTesto 18"/>
                      <a:cNvSpPr txBox="1"/>
                    </a:nvSpPr>
                    <a:spPr>
                      <a:xfrm>
                        <a:off x="2571736" y="357166"/>
                        <a:ext cx="381836"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l</a:t>
                          </a:r>
                          <a:endParaRPr lang="it-IT" dirty="0">
                            <a:latin typeface="Symbol" pitchFamily="18" charset="2"/>
                          </a:endParaRPr>
                        </a:p>
                      </a:txBody>
                      <a:useSpRect/>
                    </a:txSp>
                  </a:sp>
                  <a:sp>
                    <a:nvSpPr>
                      <a:cNvPr id="20" name="CasellaDiTesto 19"/>
                      <a:cNvSpPr txBox="1"/>
                    </a:nvSpPr>
                    <a:spPr>
                      <a:xfrm>
                        <a:off x="4214810" y="357166"/>
                        <a:ext cx="381836"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l</a:t>
                          </a:r>
                          <a:endParaRPr lang="it-IT" dirty="0">
                            <a:latin typeface="Symbol" pitchFamily="18" charset="2"/>
                          </a:endParaRPr>
                        </a:p>
                      </a:txBody>
                      <a:useSpRect/>
                    </a:txSp>
                  </a:sp>
                  <a:sp>
                    <a:nvSpPr>
                      <a:cNvPr id="21" name="CasellaDiTesto 20"/>
                      <a:cNvSpPr txBox="1"/>
                    </a:nvSpPr>
                    <a:spPr>
                      <a:xfrm>
                        <a:off x="5833238" y="357166"/>
                        <a:ext cx="381836"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l</a:t>
                          </a:r>
                          <a:endParaRPr lang="it-IT" dirty="0">
                            <a:latin typeface="Symbol" pitchFamily="18" charset="2"/>
                          </a:endParaRPr>
                        </a:p>
                      </a:txBody>
                      <a:useSpRect/>
                    </a:txSp>
                  </a:sp>
                  <a:sp>
                    <a:nvSpPr>
                      <a:cNvPr id="22" name="CasellaDiTesto 21"/>
                      <a:cNvSpPr txBox="1"/>
                    </a:nvSpPr>
                    <a:spPr>
                      <a:xfrm>
                        <a:off x="5715008" y="1619896"/>
                        <a:ext cx="570990"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m1</a:t>
                          </a:r>
                          <a:endParaRPr lang="it-IT" dirty="0">
                            <a:latin typeface="Symbol" pitchFamily="18" charset="2"/>
                          </a:endParaRPr>
                        </a:p>
                      </a:txBody>
                      <a:useSpRect/>
                    </a:txSp>
                  </a:sp>
                  <a:sp>
                    <a:nvSpPr>
                      <a:cNvPr id="23" name="CasellaDiTesto 22"/>
                      <a:cNvSpPr txBox="1"/>
                    </a:nvSpPr>
                    <a:spPr>
                      <a:xfrm>
                        <a:off x="4071934" y="1571612"/>
                        <a:ext cx="570990"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m1</a:t>
                          </a:r>
                          <a:endParaRPr lang="it-IT" dirty="0">
                            <a:latin typeface="Symbol" pitchFamily="18" charset="2"/>
                          </a:endParaRPr>
                        </a:p>
                      </a:txBody>
                      <a:useSpRect/>
                    </a:txSp>
                  </a:sp>
                  <a:sp>
                    <a:nvSpPr>
                      <a:cNvPr id="24" name="CasellaDiTesto 23"/>
                      <a:cNvSpPr txBox="1"/>
                    </a:nvSpPr>
                    <a:spPr>
                      <a:xfrm>
                        <a:off x="2429374" y="1571612"/>
                        <a:ext cx="570990"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m1</a:t>
                          </a:r>
                          <a:endParaRPr lang="it-IT" dirty="0">
                            <a:latin typeface="Symbol" pitchFamily="18" charset="2"/>
                          </a:endParaRPr>
                        </a:p>
                      </a:txBody>
                      <a:useSpRect/>
                    </a:txSp>
                  </a:sp>
                  <a:cxnSp>
                    <a:nvCxnSpPr>
                      <a:cNvPr id="26" name="Connettore 2 25"/>
                      <a:cNvCxnSpPr>
                        <a:stCxn id="7" idx="4"/>
                      </a:cNvCxnSpPr>
                    </a:nvCxnSpPr>
                    <a:spPr>
                      <a:xfrm rot="5400000">
                        <a:off x="5911463" y="2589604"/>
                        <a:ext cx="1643074" cy="35719"/>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7" name="CasellaDiTesto 26"/>
                      <a:cNvSpPr txBox="1"/>
                    </a:nvSpPr>
                    <a:spPr>
                      <a:xfrm>
                        <a:off x="6715140" y="2262838"/>
                        <a:ext cx="381836"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l</a:t>
                          </a:r>
                          <a:endParaRPr lang="it-IT" dirty="0">
                            <a:latin typeface="Symbol" pitchFamily="18" charset="2"/>
                          </a:endParaRPr>
                        </a:p>
                      </a:txBody>
                      <a:useSpRect/>
                    </a:txSp>
                  </a:sp>
                  <a:sp>
                    <a:nvSpPr>
                      <a:cNvPr id="28" name="Ovale 27"/>
                      <a:cNvSpPr/>
                    </a:nvSpPr>
                    <a:spPr>
                      <a:xfrm>
                        <a:off x="1285852" y="3429000"/>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C2</a:t>
                          </a:r>
                        </a:p>
                        <a:p>
                          <a:pPr algn="ctr"/>
                          <a:r>
                            <a:rPr lang="it-IT" dirty="0" smtClean="0"/>
                            <a:t>Q=0</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29" name="Ovale 28"/>
                      <a:cNvSpPr/>
                    </a:nvSpPr>
                    <a:spPr>
                      <a:xfrm>
                        <a:off x="3000364" y="3429000"/>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C1C2, Q=0</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0" name="Ovale 29"/>
                      <a:cNvSpPr/>
                    </a:nvSpPr>
                    <a:spPr>
                      <a:xfrm>
                        <a:off x="4572000" y="3429000"/>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C1C2, Q=1</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1" name="Ovale 30"/>
                      <a:cNvSpPr/>
                    </a:nvSpPr>
                    <a:spPr>
                      <a:xfrm>
                        <a:off x="6215074" y="3429000"/>
                        <a:ext cx="1071570" cy="785818"/>
                      </a:xfrm>
                      <a:prstGeom prst="ellipse">
                        <a:avLst/>
                      </a:prstGeom>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dirty="0" smtClean="0"/>
                            <a:t>C1C2, Q=2</a:t>
                          </a:r>
                          <a:endParaRPr lang="it-IT" dirty="0"/>
                        </a:p>
                      </a:txBody>
                      <a:useSpRect/>
                    </a:txSp>
                    <a:style>
                      <a:lnRef idx="2">
                        <a:schemeClr val="accent1">
                          <a:shade val="50000"/>
                        </a:schemeClr>
                      </a:lnRef>
                      <a:fillRef idx="1">
                        <a:schemeClr val="accent1"/>
                      </a:fillRef>
                      <a:effectRef idx="0">
                        <a:schemeClr val="accent1"/>
                      </a:effectRef>
                      <a:fontRef idx="minor">
                        <a:schemeClr val="lt1"/>
                      </a:fontRef>
                    </a:style>
                  </a:sp>
                  <a:sp>
                    <a:nvSpPr>
                      <a:cNvPr id="32" name="Figura a mano libera 31"/>
                      <a:cNvSpPr/>
                    </a:nvSpPr>
                    <a:spPr>
                      <a:xfrm>
                        <a:off x="2138289" y="3158068"/>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33" name="Figura a mano libera 32"/>
                      <a:cNvSpPr/>
                    </a:nvSpPr>
                    <a:spPr>
                      <a:xfrm>
                        <a:off x="3831910" y="3143248"/>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34" name="Figura a mano libera 33"/>
                      <a:cNvSpPr/>
                    </a:nvSpPr>
                    <a:spPr>
                      <a:xfrm>
                        <a:off x="5403546" y="3143248"/>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35" name="Figura a mano libera 34"/>
                      <a:cNvSpPr/>
                    </a:nvSpPr>
                    <a:spPr>
                      <a:xfrm flipH="1" flipV="1">
                        <a:off x="5357818" y="4143380"/>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36" name="Figura a mano libera 35"/>
                      <a:cNvSpPr/>
                    </a:nvSpPr>
                    <a:spPr>
                      <a:xfrm flipH="1" flipV="1">
                        <a:off x="3786182" y="4143380"/>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37" name="Figura a mano libera 36"/>
                      <a:cNvSpPr/>
                    </a:nvSpPr>
                    <a:spPr>
                      <a:xfrm flipH="1" flipV="1">
                        <a:off x="2143108" y="4143380"/>
                        <a:ext cx="1097280" cy="311833"/>
                      </a:xfrm>
                      <a:custGeom>
                        <a:avLst/>
                        <a:gdLst>
                          <a:gd name="connsiteX0" fmla="*/ 0 w 1097280"/>
                          <a:gd name="connsiteY0" fmla="*/ 297766 h 311833"/>
                          <a:gd name="connsiteX1" fmla="*/ 576776 w 1097280"/>
                          <a:gd name="connsiteY1" fmla="*/ 2344 h 311833"/>
                          <a:gd name="connsiteX2" fmla="*/ 1097280 w 1097280"/>
                          <a:gd name="connsiteY2" fmla="*/ 311833 h 311833"/>
                        </a:gdLst>
                        <a:ahLst/>
                        <a:cxnLst>
                          <a:cxn ang="0">
                            <a:pos x="connsiteX0" y="connsiteY0"/>
                          </a:cxn>
                          <a:cxn ang="0">
                            <a:pos x="connsiteX1" y="connsiteY1"/>
                          </a:cxn>
                          <a:cxn ang="0">
                            <a:pos x="connsiteX2" y="connsiteY2"/>
                          </a:cxn>
                        </a:cxnLst>
                        <a:rect l="l" t="t" r="r" b="b"/>
                        <a:pathLst>
                          <a:path w="1097280" h="311833">
                            <a:moveTo>
                              <a:pt x="0" y="297766"/>
                            </a:moveTo>
                            <a:cubicBezTo>
                              <a:pt x="196948" y="148883"/>
                              <a:pt x="393896" y="0"/>
                              <a:pt x="576776" y="2344"/>
                            </a:cubicBezTo>
                            <a:cubicBezTo>
                              <a:pt x="759656" y="4689"/>
                              <a:pt x="928468" y="158261"/>
                              <a:pt x="1097280" y="311833"/>
                            </a:cubicBezTo>
                          </a:path>
                        </a:pathLst>
                      </a:custGeom>
                      <a:ln>
                        <a:tailEnd type="triangle" w="lg" len="lg"/>
                      </a:ln>
                    </a:spPr>
                    <a:txSp>
                      <a:txBody>
                        <a:bodyPr rtlCol="0" anchor="ct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pPr algn="ctr"/>
                          <a:endParaRPr lang="it-IT"/>
                        </a:p>
                      </a:txBody>
                      <a:useSpRect/>
                    </a:txSp>
                    <a:style>
                      <a:lnRef idx="1">
                        <a:schemeClr val="accent1"/>
                      </a:lnRef>
                      <a:fillRef idx="0">
                        <a:schemeClr val="accent1"/>
                      </a:fillRef>
                      <a:effectRef idx="0">
                        <a:schemeClr val="accent1"/>
                      </a:effectRef>
                      <a:fontRef idx="minor">
                        <a:schemeClr val="tx1"/>
                      </a:fontRef>
                    </a:style>
                  </a:sp>
                  <a:sp>
                    <a:nvSpPr>
                      <a:cNvPr id="38" name="CasellaDiTesto 37"/>
                      <a:cNvSpPr txBox="1"/>
                    </a:nvSpPr>
                    <a:spPr>
                      <a:xfrm>
                        <a:off x="2571736" y="2786058"/>
                        <a:ext cx="381836"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l</a:t>
                          </a:r>
                          <a:endParaRPr lang="it-IT" dirty="0">
                            <a:latin typeface="Symbol" pitchFamily="18" charset="2"/>
                          </a:endParaRPr>
                        </a:p>
                      </a:txBody>
                      <a:useSpRect/>
                    </a:txSp>
                  </a:sp>
                  <a:sp>
                    <a:nvSpPr>
                      <a:cNvPr id="39" name="CasellaDiTesto 38"/>
                      <a:cNvSpPr txBox="1"/>
                    </a:nvSpPr>
                    <a:spPr>
                      <a:xfrm>
                        <a:off x="4214810" y="2786058"/>
                        <a:ext cx="381836"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l</a:t>
                          </a:r>
                          <a:endParaRPr lang="it-IT" dirty="0">
                            <a:latin typeface="Symbol" pitchFamily="18" charset="2"/>
                          </a:endParaRPr>
                        </a:p>
                      </a:txBody>
                      <a:useSpRect/>
                    </a:txSp>
                  </a:sp>
                  <a:sp>
                    <a:nvSpPr>
                      <a:cNvPr id="40" name="CasellaDiTesto 39"/>
                      <a:cNvSpPr txBox="1"/>
                    </a:nvSpPr>
                    <a:spPr>
                      <a:xfrm>
                        <a:off x="5833238" y="2786058"/>
                        <a:ext cx="381836"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l</a:t>
                          </a:r>
                          <a:endParaRPr lang="it-IT" dirty="0">
                            <a:latin typeface="Symbol" pitchFamily="18" charset="2"/>
                          </a:endParaRPr>
                        </a:p>
                      </a:txBody>
                      <a:useSpRect/>
                    </a:txSp>
                  </a:sp>
                  <a:sp>
                    <a:nvSpPr>
                      <a:cNvPr id="41" name="CasellaDiTesto 40"/>
                      <a:cNvSpPr txBox="1"/>
                    </a:nvSpPr>
                    <a:spPr>
                      <a:xfrm>
                        <a:off x="5357818" y="4334540"/>
                        <a:ext cx="1154483"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m1+m2</a:t>
                          </a:r>
                          <a:endParaRPr lang="it-IT" dirty="0">
                            <a:latin typeface="Symbol" pitchFamily="18" charset="2"/>
                          </a:endParaRPr>
                        </a:p>
                      </a:txBody>
                      <a:useSpRect/>
                    </a:txSp>
                  </a:sp>
                  <a:sp>
                    <a:nvSpPr>
                      <a:cNvPr id="43" name="CasellaDiTesto 42"/>
                      <a:cNvSpPr txBox="1"/>
                    </a:nvSpPr>
                    <a:spPr>
                      <a:xfrm>
                        <a:off x="2429374" y="4334540"/>
                        <a:ext cx="570990"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m1</a:t>
                          </a:r>
                          <a:endParaRPr lang="it-IT" dirty="0">
                            <a:latin typeface="Symbol" pitchFamily="18" charset="2"/>
                          </a:endParaRPr>
                        </a:p>
                      </a:txBody>
                      <a:useSpRect/>
                    </a:txSp>
                  </a:sp>
                  <a:cxnSp>
                    <a:nvCxnSpPr>
                      <a:cNvPr id="44" name="Connettore 2 43"/>
                      <a:cNvCxnSpPr/>
                    </a:nvCxnSpPr>
                    <a:spPr>
                      <a:xfrm rot="16200000" flipV="1">
                        <a:off x="2696753" y="2589604"/>
                        <a:ext cx="1643074" cy="35719"/>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45" name="CasellaDiTesto 44"/>
                      <a:cNvSpPr txBox="1"/>
                    </a:nvSpPr>
                    <a:spPr>
                      <a:xfrm>
                        <a:off x="3072316" y="2285992"/>
                        <a:ext cx="570990"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m2</a:t>
                          </a:r>
                          <a:endParaRPr lang="it-IT" dirty="0">
                            <a:latin typeface="Symbol" pitchFamily="18" charset="2"/>
                          </a:endParaRPr>
                        </a:p>
                      </a:txBody>
                      <a:useSpRect/>
                    </a:txSp>
                  </a:sp>
                  <a:sp>
                    <a:nvSpPr>
                      <a:cNvPr id="46" name="CasellaDiTesto 45"/>
                      <a:cNvSpPr txBox="1"/>
                    </a:nvSpPr>
                    <a:spPr>
                      <a:xfrm>
                        <a:off x="3714744" y="4357694"/>
                        <a:ext cx="1154483"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m1+m2</a:t>
                          </a:r>
                          <a:endParaRPr lang="it-IT" dirty="0">
                            <a:latin typeface="Symbol" pitchFamily="18" charset="2"/>
                          </a:endParaRPr>
                        </a:p>
                      </a:txBody>
                      <a:useSpRect/>
                    </a:txSp>
                  </a:sp>
                  <a:cxnSp>
                    <a:nvCxnSpPr>
                      <a:cNvPr id="48" name="Connettore 2 47"/>
                      <a:cNvCxnSpPr/>
                    </a:nvCxnSpPr>
                    <a:spPr>
                      <a:xfrm rot="16200000" flipV="1">
                        <a:off x="910803" y="2589604"/>
                        <a:ext cx="1643074" cy="35719"/>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49" name="CasellaDiTesto 48"/>
                      <a:cNvSpPr txBox="1"/>
                    </a:nvSpPr>
                    <a:spPr>
                      <a:xfrm>
                        <a:off x="1714994" y="2285992"/>
                        <a:ext cx="570990" cy="523220"/>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sz="2800" dirty="0" smtClean="0">
                              <a:latin typeface="Symbol" pitchFamily="18" charset="2"/>
                            </a:rPr>
                            <a:t>m2</a:t>
                          </a:r>
                          <a:endParaRPr lang="it-IT" dirty="0">
                            <a:latin typeface="Symbol" pitchFamily="18" charset="2"/>
                          </a:endParaRPr>
                        </a:p>
                      </a:txBody>
                      <a:useSpRect/>
                    </a:txSp>
                  </a:sp>
                </lc:lockedCanvas>
              </a:graphicData>
            </a:graphic>
          </wp:inline>
        </w:drawing>
      </w:r>
    </w:p>
    <w:p w:rsidR="0095785D" w:rsidRDefault="0095785D" w:rsidP="0095785D">
      <w:pPr>
        <w:rPr>
          <w:sz w:val="20"/>
          <w:szCs w:val="20"/>
        </w:rPr>
      </w:pPr>
    </w:p>
    <w:p w:rsidR="0095785D" w:rsidRPr="00F43C4E" w:rsidRDefault="0095785D" w:rsidP="0095785D">
      <w:pPr>
        <w:rPr>
          <w:color w:val="FF0000"/>
          <w:sz w:val="20"/>
          <w:szCs w:val="20"/>
        </w:rPr>
      </w:pPr>
      <w:r w:rsidRPr="00F43C4E">
        <w:rPr>
          <w:color w:val="FF0000"/>
          <w:sz w:val="20"/>
          <w:szCs w:val="20"/>
        </w:rPr>
        <w:t>Perdita = prob stazionaria stato C1C2Q2</w:t>
      </w:r>
    </w:p>
    <w:p w:rsidR="0095785D" w:rsidRPr="00F43C4E" w:rsidRDefault="0095785D" w:rsidP="0095785D">
      <w:pPr>
        <w:rPr>
          <w:color w:val="FF0000"/>
          <w:sz w:val="20"/>
          <w:szCs w:val="20"/>
        </w:rPr>
      </w:pPr>
    </w:p>
    <w:p w:rsidR="0095785D" w:rsidRPr="00F43C4E" w:rsidRDefault="0095785D" w:rsidP="0095785D">
      <w:pPr>
        <w:rPr>
          <w:color w:val="FF0000"/>
          <w:sz w:val="20"/>
          <w:szCs w:val="20"/>
        </w:rPr>
      </w:pPr>
      <w:r w:rsidRPr="00F43C4E">
        <w:rPr>
          <w:color w:val="FF0000"/>
          <w:sz w:val="20"/>
          <w:szCs w:val="20"/>
        </w:rPr>
        <w:t xml:space="preserve">Ritardo: da Little E[T] = E[N] / lambda, dove </w:t>
      </w:r>
    </w:p>
    <w:p w:rsidR="0095785D" w:rsidRDefault="0095785D" w:rsidP="0095785D">
      <w:pPr>
        <w:rPr>
          <w:color w:val="FF0000"/>
          <w:sz w:val="20"/>
          <w:szCs w:val="20"/>
        </w:rPr>
      </w:pPr>
    </w:p>
    <w:p w:rsidR="0095785D" w:rsidRPr="00F43C4E" w:rsidRDefault="0095785D" w:rsidP="0095785D">
      <w:pPr>
        <w:rPr>
          <w:color w:val="FF0000"/>
          <w:sz w:val="20"/>
          <w:szCs w:val="20"/>
        </w:rPr>
      </w:pPr>
      <w:r w:rsidRPr="00F43C4E">
        <w:rPr>
          <w:color w:val="FF0000"/>
          <w:sz w:val="20"/>
          <w:szCs w:val="20"/>
        </w:rPr>
        <w:t xml:space="preserve">E[N] = </w:t>
      </w:r>
      <w:r w:rsidRPr="00F43C4E">
        <w:rPr>
          <w:color w:val="FF0000"/>
          <w:sz w:val="20"/>
          <w:szCs w:val="20"/>
        </w:rPr>
        <w:tab/>
        <w:t xml:space="preserve">   1 * [P(C1Q0)+P(C2Q0)] + </w:t>
      </w:r>
    </w:p>
    <w:p w:rsidR="0095785D" w:rsidRPr="00F43C4E" w:rsidRDefault="0095785D" w:rsidP="0095785D">
      <w:pPr>
        <w:ind w:firstLine="708"/>
        <w:rPr>
          <w:color w:val="FF0000"/>
          <w:sz w:val="20"/>
          <w:szCs w:val="20"/>
        </w:rPr>
      </w:pPr>
      <w:r w:rsidRPr="00F43C4E">
        <w:rPr>
          <w:color w:val="FF0000"/>
          <w:sz w:val="20"/>
          <w:szCs w:val="20"/>
        </w:rPr>
        <w:t xml:space="preserve">+ 2* [P(C1Q1)+P(C1C2Q0)] + </w:t>
      </w:r>
    </w:p>
    <w:p w:rsidR="0095785D" w:rsidRPr="00F43C4E" w:rsidRDefault="0095785D" w:rsidP="0095785D">
      <w:pPr>
        <w:ind w:firstLine="708"/>
        <w:rPr>
          <w:color w:val="FF0000"/>
          <w:sz w:val="20"/>
          <w:szCs w:val="20"/>
        </w:rPr>
      </w:pPr>
      <w:r w:rsidRPr="00F43C4E">
        <w:rPr>
          <w:color w:val="FF0000"/>
          <w:sz w:val="20"/>
          <w:szCs w:val="20"/>
        </w:rPr>
        <w:t>+ 3 * [P(C1Q2) + P(C1C2Q1)] +</w:t>
      </w:r>
    </w:p>
    <w:p w:rsidR="0095785D" w:rsidRDefault="0095785D" w:rsidP="0095785D">
      <w:pPr>
        <w:ind w:firstLine="708"/>
        <w:rPr>
          <w:color w:val="FF0000"/>
          <w:sz w:val="20"/>
          <w:szCs w:val="20"/>
        </w:rPr>
      </w:pPr>
      <w:r w:rsidRPr="00F43C4E">
        <w:rPr>
          <w:color w:val="FF0000"/>
          <w:sz w:val="20"/>
          <w:szCs w:val="20"/>
        </w:rPr>
        <w:t>+ 4 * [P(C1C2Q2)]</w:t>
      </w:r>
    </w:p>
    <w:p w:rsidR="0095785D" w:rsidRPr="00F43C4E" w:rsidRDefault="0095785D" w:rsidP="0095785D">
      <w:pPr>
        <w:ind w:firstLine="708"/>
        <w:rPr>
          <w:color w:val="FF0000"/>
          <w:sz w:val="20"/>
          <w:szCs w:val="20"/>
        </w:rPr>
      </w:pPr>
    </w:p>
    <w:p w:rsidR="0095785D" w:rsidRDefault="0095785D" w:rsidP="0095785D">
      <w:pPr>
        <w:rPr>
          <w:color w:val="FF0000"/>
          <w:sz w:val="20"/>
          <w:szCs w:val="20"/>
        </w:rPr>
      </w:pPr>
      <w:r>
        <w:rPr>
          <w:color w:val="FF0000"/>
          <w:sz w:val="20"/>
          <w:szCs w:val="20"/>
        </w:rPr>
        <w:t>E lambda = traffico accettato = lambda (1-perdita)</w:t>
      </w:r>
    </w:p>
    <w:p w:rsidR="0095785D" w:rsidRPr="00F43C4E" w:rsidRDefault="0095785D" w:rsidP="0095785D">
      <w:pPr>
        <w:rPr>
          <w:color w:val="FF0000"/>
          <w:sz w:val="20"/>
          <w:szCs w:val="20"/>
        </w:rPr>
      </w:pPr>
    </w:p>
    <w:p w:rsidR="0095785D" w:rsidRPr="00F43C4E" w:rsidRDefault="0095785D" w:rsidP="0095785D">
      <w:pPr>
        <w:rPr>
          <w:color w:val="FF0000"/>
          <w:sz w:val="20"/>
          <w:szCs w:val="20"/>
        </w:rPr>
      </w:pPr>
      <w:r w:rsidRPr="00F43C4E">
        <w:rPr>
          <w:color w:val="FF0000"/>
          <w:sz w:val="20"/>
          <w:szCs w:val="20"/>
        </w:rPr>
        <w:t xml:space="preserve">Utilizzo C2: somma prob </w:t>
      </w:r>
      <w:r>
        <w:rPr>
          <w:color w:val="FF0000"/>
          <w:sz w:val="20"/>
          <w:szCs w:val="20"/>
        </w:rPr>
        <w:t xml:space="preserve">stazionaria stati </w:t>
      </w:r>
      <w:r w:rsidRPr="00F43C4E">
        <w:rPr>
          <w:color w:val="FF0000"/>
          <w:sz w:val="20"/>
          <w:szCs w:val="20"/>
        </w:rPr>
        <w:t>dove C2 e’ presente (</w:t>
      </w:r>
      <w:r>
        <w:rPr>
          <w:color w:val="FF0000"/>
          <w:sz w:val="20"/>
          <w:szCs w:val="20"/>
        </w:rPr>
        <w:t xml:space="preserve">ovvero tutta la </w:t>
      </w:r>
      <w:r w:rsidRPr="00F43C4E">
        <w:rPr>
          <w:color w:val="FF0000"/>
          <w:sz w:val="20"/>
          <w:szCs w:val="20"/>
        </w:rPr>
        <w:t>seconda riga della catena)…</w:t>
      </w:r>
    </w:p>
    <w:p w:rsidR="0095785D" w:rsidRDefault="004A6DEA" w:rsidP="0095785D">
      <w:pPr>
        <w:rPr>
          <w:sz w:val="20"/>
          <w:szCs w:val="20"/>
        </w:rPr>
      </w:pPr>
      <w:r>
        <w:rPr>
          <w:b/>
          <w:sz w:val="20"/>
          <w:szCs w:val="20"/>
        </w:rPr>
        <w:t>30-06-09</w:t>
      </w:r>
      <w:r w:rsidR="0095785D" w:rsidRPr="00477436">
        <w:rPr>
          <w:b/>
          <w:sz w:val="20"/>
          <w:szCs w:val="20"/>
        </w:rPr>
        <w:t xml:space="preserve">Esercizio </w:t>
      </w:r>
      <w:r w:rsidR="0095785D">
        <w:rPr>
          <w:b/>
          <w:sz w:val="20"/>
          <w:szCs w:val="20"/>
        </w:rPr>
        <w:t>2</w:t>
      </w:r>
      <w:r w:rsidR="0095785D" w:rsidRPr="00477436">
        <w:rPr>
          <w:b/>
          <w:sz w:val="20"/>
          <w:szCs w:val="20"/>
        </w:rPr>
        <w:t xml:space="preserve"> </w:t>
      </w:r>
      <w:r w:rsidR="0095785D">
        <w:rPr>
          <w:sz w:val="20"/>
          <w:szCs w:val="20"/>
        </w:rPr>
        <w:t xml:space="preserve">– Un operatore copre il centro di un paese con una cella in cui sono disponibili 16 canali. In condizioni normali il grado di servizio è una probabilità di blocco delle chiamate non superiore a 1%. Durante una festa di paese, l’operatore prevede un incremento del traffico offerto pari a +35%. </w:t>
      </w:r>
    </w:p>
    <w:p w:rsidR="0095785D" w:rsidRDefault="0095785D" w:rsidP="0095785D">
      <w:pPr>
        <w:numPr>
          <w:ilvl w:val="0"/>
          <w:numId w:val="7"/>
        </w:numPr>
        <w:rPr>
          <w:sz w:val="20"/>
          <w:szCs w:val="20"/>
        </w:rPr>
      </w:pPr>
      <w:r>
        <w:rPr>
          <w:sz w:val="20"/>
          <w:szCs w:val="20"/>
        </w:rPr>
        <w:t>Quale sarebbe il traffico smaltito risultante ove l’operatore non facesse nulla?</w:t>
      </w:r>
    </w:p>
    <w:p w:rsidR="0095785D" w:rsidRDefault="0095785D" w:rsidP="0095785D">
      <w:pPr>
        <w:numPr>
          <w:ilvl w:val="0"/>
          <w:numId w:val="7"/>
        </w:numPr>
        <w:rPr>
          <w:sz w:val="20"/>
          <w:szCs w:val="20"/>
        </w:rPr>
      </w:pPr>
      <w:r>
        <w:rPr>
          <w:sz w:val="20"/>
          <w:szCs w:val="20"/>
        </w:rPr>
        <w:t>Quanti canali supplementari, per l’occasione, l’operatore deve installare al fine di continuare a garantire una probabilità di blocco non superiore all’1%?</w:t>
      </w:r>
    </w:p>
    <w:p w:rsidR="0095785D" w:rsidRDefault="0095785D" w:rsidP="0095785D">
      <w:pPr>
        <w:rPr>
          <w:sz w:val="20"/>
          <w:szCs w:val="20"/>
        </w:rPr>
      </w:pPr>
    </w:p>
    <w:p w:rsidR="0095785D" w:rsidRDefault="0095785D" w:rsidP="0095785D">
      <w:pPr>
        <w:rPr>
          <w:sz w:val="20"/>
          <w:szCs w:val="20"/>
        </w:rPr>
      </w:pPr>
    </w:p>
    <w:p w:rsidR="0095785D" w:rsidRDefault="0095785D" w:rsidP="0095785D">
      <w:pPr>
        <w:rPr>
          <w:color w:val="FF0000"/>
          <w:sz w:val="20"/>
          <w:szCs w:val="20"/>
        </w:rPr>
      </w:pPr>
      <w:r>
        <w:rPr>
          <w:color w:val="FF0000"/>
          <w:sz w:val="20"/>
          <w:szCs w:val="20"/>
        </w:rPr>
        <w:t xml:space="preserve">16 canali, GoS 0.01 </w:t>
      </w:r>
      <w:r w:rsidRPr="001E35F9">
        <w:rPr>
          <w:color w:val="FF0000"/>
          <w:sz w:val="20"/>
          <w:szCs w:val="20"/>
        </w:rPr>
        <w:sym w:font="Wingdings" w:char="F0E0"/>
      </w:r>
      <w:r>
        <w:rPr>
          <w:color w:val="FF0000"/>
          <w:sz w:val="20"/>
          <w:szCs w:val="20"/>
        </w:rPr>
        <w:t xml:space="preserve"> A0 = 8.8750</w:t>
      </w:r>
    </w:p>
    <w:p w:rsidR="0095785D" w:rsidRDefault="0095785D" w:rsidP="0095785D">
      <w:pPr>
        <w:rPr>
          <w:color w:val="FF0000"/>
          <w:sz w:val="20"/>
          <w:szCs w:val="20"/>
        </w:rPr>
      </w:pPr>
      <w:r>
        <w:rPr>
          <w:color w:val="FF0000"/>
          <w:sz w:val="20"/>
          <w:szCs w:val="20"/>
        </w:rPr>
        <w:t xml:space="preserve">35% in piu’ </w:t>
      </w:r>
      <w:r w:rsidRPr="001E35F9">
        <w:rPr>
          <w:color w:val="FF0000"/>
          <w:sz w:val="20"/>
          <w:szCs w:val="20"/>
        </w:rPr>
        <w:sym w:font="Wingdings" w:char="F0E0"/>
      </w:r>
      <w:r>
        <w:rPr>
          <w:color w:val="FF0000"/>
          <w:sz w:val="20"/>
          <w:szCs w:val="20"/>
        </w:rPr>
        <w:t xml:space="preserve"> A0 = 8.8750*1.35 = 11.98 approx 12</w:t>
      </w:r>
    </w:p>
    <w:p w:rsidR="0095785D" w:rsidRDefault="0095785D" w:rsidP="0095785D">
      <w:pPr>
        <w:rPr>
          <w:color w:val="FF0000"/>
          <w:sz w:val="20"/>
          <w:szCs w:val="20"/>
        </w:rPr>
      </w:pPr>
      <w:r>
        <w:rPr>
          <w:color w:val="FF0000"/>
          <w:sz w:val="20"/>
          <w:szCs w:val="20"/>
        </w:rPr>
        <w:t>Traffico smaltito: As = A0 * (1-Pbl) = 12 * (1-0.06) = 11.28</w:t>
      </w:r>
    </w:p>
    <w:p w:rsidR="0095785D" w:rsidRDefault="0095785D" w:rsidP="0095785D">
      <w:pPr>
        <w:rPr>
          <w:color w:val="FF0000"/>
          <w:sz w:val="20"/>
          <w:szCs w:val="20"/>
        </w:rPr>
      </w:pPr>
      <w:r>
        <w:rPr>
          <w:color w:val="FF0000"/>
          <w:sz w:val="20"/>
          <w:szCs w:val="20"/>
        </w:rPr>
        <w:t xml:space="preserve">Dimensionamento: C=20 canali </w:t>
      </w:r>
      <w:r w:rsidRPr="001E35F9">
        <w:rPr>
          <w:color w:val="FF0000"/>
          <w:sz w:val="20"/>
          <w:szCs w:val="20"/>
        </w:rPr>
        <w:sym w:font="Wingdings" w:char="F0E0"/>
      </w:r>
      <w:r>
        <w:rPr>
          <w:color w:val="FF0000"/>
          <w:sz w:val="20"/>
          <w:szCs w:val="20"/>
        </w:rPr>
        <w:t xml:space="preserve"> 4 canali in piu’</w:t>
      </w:r>
    </w:p>
    <w:p w:rsidR="0095785D" w:rsidRDefault="0095785D" w:rsidP="0095785D">
      <w:pPr>
        <w:rPr>
          <w:color w:val="FF0000"/>
          <w:sz w:val="20"/>
          <w:szCs w:val="20"/>
        </w:rPr>
      </w:pPr>
    </w:p>
    <w:p w:rsidR="00032C6C" w:rsidRDefault="00FB7316" w:rsidP="00032C6C">
      <w:pPr>
        <w:jc w:val="both"/>
        <w:rPr>
          <w:sz w:val="20"/>
          <w:szCs w:val="20"/>
        </w:rPr>
      </w:pPr>
      <w:r>
        <w:rPr>
          <w:b/>
          <w:sz w:val="20"/>
          <w:szCs w:val="20"/>
        </w:rPr>
        <w:t>15-06-09</w:t>
      </w:r>
      <w:r w:rsidR="00032C6C" w:rsidRPr="00717893">
        <w:rPr>
          <w:b/>
          <w:sz w:val="20"/>
          <w:szCs w:val="20"/>
        </w:rPr>
        <w:t>Domanda R1</w:t>
      </w:r>
      <w:r w:rsidR="00032C6C" w:rsidRPr="00717893">
        <w:rPr>
          <w:sz w:val="20"/>
          <w:szCs w:val="20"/>
        </w:rPr>
        <w:t xml:space="preserve"> – </w:t>
      </w:r>
      <w:r w:rsidR="00032C6C">
        <w:rPr>
          <w:sz w:val="20"/>
          <w:szCs w:val="20"/>
        </w:rPr>
        <w:t xml:space="preserve">Si illustrino le differenze principali tra commutazione a circuito virtuale e commutazione a circuito tradizionale. </w:t>
      </w:r>
      <w:r w:rsidR="00032C6C" w:rsidRPr="00075223">
        <w:rPr>
          <w:i/>
          <w:sz w:val="20"/>
          <w:szCs w:val="20"/>
          <w:u w:val="single"/>
        </w:rPr>
        <w:t>NB: solo le differenze.</w:t>
      </w:r>
    </w:p>
    <w:p w:rsidR="00032C6C" w:rsidRPr="00032C6C" w:rsidRDefault="00FB7316" w:rsidP="00032C6C">
      <w:pPr>
        <w:jc w:val="both"/>
        <w:rPr>
          <w:sz w:val="20"/>
          <w:szCs w:val="20"/>
        </w:rPr>
      </w:pPr>
      <w:r>
        <w:rPr>
          <w:b/>
          <w:sz w:val="20"/>
          <w:szCs w:val="20"/>
        </w:rPr>
        <w:lastRenderedPageBreak/>
        <w:t>15-06-09</w:t>
      </w:r>
      <w:r w:rsidR="00032C6C" w:rsidRPr="00717893">
        <w:rPr>
          <w:b/>
          <w:sz w:val="20"/>
          <w:szCs w:val="20"/>
        </w:rPr>
        <w:t>Domanda R2</w:t>
      </w:r>
      <w:r w:rsidR="00032C6C" w:rsidRPr="00717893">
        <w:rPr>
          <w:sz w:val="20"/>
          <w:szCs w:val="20"/>
        </w:rPr>
        <w:t xml:space="preserve"> – </w:t>
      </w:r>
      <w:r w:rsidR="00032C6C">
        <w:rPr>
          <w:sz w:val="20"/>
          <w:szCs w:val="20"/>
        </w:rPr>
        <w:t>Da tabella apposita, si rileva che, per 400 circuiti, una probabilità di blocco di 0.01 può essere garantita offrendo un traffico non superiore a circa 375 Erlang. Avendo a disposizione 500 circuiti, quale tra queste tre alternative (sapendo a priori che uno dei tre valori forniti è quello corretto) è il traffico massimo offribile nella medesima assunzione di probabilità di blocco di 0.01? E, soprattutto, PERCHE’? (una risposta esatta SENZA motivazione sarà considerata solo come risposta parziale).</w:t>
      </w:r>
    </w:p>
    <w:p w:rsidR="00032C6C" w:rsidRDefault="00032C6C" w:rsidP="00032C6C">
      <w:pPr>
        <w:numPr>
          <w:ilvl w:val="0"/>
          <w:numId w:val="8"/>
        </w:numPr>
        <w:jc w:val="both"/>
        <w:rPr>
          <w:sz w:val="20"/>
          <w:szCs w:val="20"/>
        </w:rPr>
      </w:pPr>
      <w:r>
        <w:rPr>
          <w:sz w:val="20"/>
          <w:szCs w:val="20"/>
        </w:rPr>
        <w:t>Circa 450 Erlang</w:t>
      </w:r>
    </w:p>
    <w:p w:rsidR="00032C6C" w:rsidRDefault="00032C6C" w:rsidP="00032C6C">
      <w:pPr>
        <w:numPr>
          <w:ilvl w:val="0"/>
          <w:numId w:val="8"/>
        </w:numPr>
        <w:jc w:val="both"/>
        <w:rPr>
          <w:sz w:val="20"/>
          <w:szCs w:val="20"/>
        </w:rPr>
      </w:pPr>
      <w:r>
        <w:rPr>
          <w:sz w:val="20"/>
          <w:szCs w:val="20"/>
        </w:rPr>
        <w:t>Circa 469 Erlang</w:t>
      </w:r>
    </w:p>
    <w:p w:rsidR="00032C6C" w:rsidRDefault="00032C6C" w:rsidP="00032C6C">
      <w:pPr>
        <w:numPr>
          <w:ilvl w:val="0"/>
          <w:numId w:val="8"/>
        </w:numPr>
        <w:jc w:val="both"/>
        <w:rPr>
          <w:sz w:val="20"/>
          <w:szCs w:val="20"/>
        </w:rPr>
      </w:pPr>
      <w:r>
        <w:rPr>
          <w:sz w:val="20"/>
          <w:szCs w:val="20"/>
        </w:rPr>
        <w:t>Circa 474 Erlang</w:t>
      </w:r>
    </w:p>
    <w:p w:rsidR="00032C6C" w:rsidRPr="00161AD9" w:rsidRDefault="00032C6C" w:rsidP="00032C6C">
      <w:pPr>
        <w:jc w:val="both"/>
        <w:rPr>
          <w:color w:val="FF0000"/>
          <w:sz w:val="20"/>
          <w:szCs w:val="20"/>
        </w:rPr>
      </w:pPr>
      <w:r w:rsidRPr="00161AD9">
        <w:rPr>
          <w:color w:val="FF0000"/>
          <w:sz w:val="20"/>
          <w:szCs w:val="20"/>
        </w:rPr>
        <w:t>Per rispondere alla domanda bisogna ragionare. Si comincia col notare che una estrapolazione lineare avrebbe portato alla seconda risposta:</w:t>
      </w:r>
    </w:p>
    <w:p w:rsidR="00032C6C" w:rsidRPr="00161AD9" w:rsidRDefault="00032C6C" w:rsidP="00032C6C">
      <w:pPr>
        <w:jc w:val="both"/>
        <w:rPr>
          <w:color w:val="FF0000"/>
          <w:sz w:val="20"/>
          <w:szCs w:val="20"/>
        </w:rPr>
      </w:pPr>
    </w:p>
    <w:p w:rsidR="00032C6C" w:rsidRPr="00161AD9" w:rsidRDefault="00032C6C" w:rsidP="00032C6C">
      <w:pPr>
        <w:jc w:val="both"/>
        <w:rPr>
          <w:color w:val="FF0000"/>
          <w:sz w:val="20"/>
          <w:szCs w:val="20"/>
        </w:rPr>
      </w:pPr>
      <w:r w:rsidRPr="00161AD9">
        <w:rPr>
          <w:color w:val="FF0000"/>
          <w:sz w:val="20"/>
          <w:szCs w:val="20"/>
        </w:rPr>
        <w:t xml:space="preserve">375:400 = x : 500 </w:t>
      </w:r>
      <w:r w:rsidRPr="00161AD9">
        <w:rPr>
          <w:color w:val="FF0000"/>
          <w:sz w:val="20"/>
          <w:szCs w:val="20"/>
        </w:rPr>
        <w:sym w:font="Wingdings" w:char="F0E0"/>
      </w:r>
      <w:r w:rsidRPr="00161AD9">
        <w:rPr>
          <w:color w:val="FF0000"/>
          <w:sz w:val="20"/>
          <w:szCs w:val="20"/>
        </w:rPr>
        <w:t xml:space="preserve"> x approx 469 (oppure, piu’ direttamente, siccome 500 circuiti è un incremento del 25% delle risorse, un corrispondente incremento del 25% del traffico darebbe 375* 1.25 = 469)</w:t>
      </w:r>
    </w:p>
    <w:p w:rsidR="00032C6C" w:rsidRPr="00161AD9" w:rsidRDefault="00032C6C" w:rsidP="00032C6C">
      <w:pPr>
        <w:jc w:val="both"/>
        <w:rPr>
          <w:color w:val="FF0000"/>
          <w:sz w:val="20"/>
          <w:szCs w:val="20"/>
        </w:rPr>
      </w:pPr>
    </w:p>
    <w:p w:rsidR="00032C6C" w:rsidRDefault="00032C6C" w:rsidP="00032C6C">
      <w:pPr>
        <w:jc w:val="both"/>
        <w:rPr>
          <w:color w:val="FF0000"/>
          <w:sz w:val="20"/>
          <w:szCs w:val="20"/>
        </w:rPr>
      </w:pPr>
      <w:r>
        <w:rPr>
          <w:color w:val="FF0000"/>
          <w:sz w:val="20"/>
          <w:szCs w:val="20"/>
        </w:rPr>
        <w:t xml:space="preserve">D’altro canto, a lezione abbiamo insistito sul concetto di Trunking gain (guadagno di multiplazione), sottolineando che a parità di GoS, un aumento del numero di circuiti di un dato fattore K porta ad un aumento MAGGIORE di K per il traffico offerto. O, in altre parole, che la formula B di erlang non è lineare. </w:t>
      </w:r>
    </w:p>
    <w:p w:rsidR="00032C6C" w:rsidRDefault="00032C6C" w:rsidP="00032C6C">
      <w:pPr>
        <w:jc w:val="both"/>
        <w:rPr>
          <w:color w:val="FF0000"/>
          <w:sz w:val="20"/>
          <w:szCs w:val="20"/>
        </w:rPr>
      </w:pPr>
    </w:p>
    <w:p w:rsidR="00032C6C" w:rsidRPr="00161AD9" w:rsidRDefault="00032C6C" w:rsidP="00032C6C">
      <w:pPr>
        <w:jc w:val="both"/>
        <w:rPr>
          <w:color w:val="FF0000"/>
          <w:sz w:val="20"/>
          <w:szCs w:val="20"/>
        </w:rPr>
      </w:pPr>
      <w:r>
        <w:rPr>
          <w:color w:val="FF0000"/>
          <w:sz w:val="20"/>
          <w:szCs w:val="20"/>
        </w:rPr>
        <w:t xml:space="preserve">Ora, poiche’ 450 erlang rappresenterebbe un incremento del traffico meno che lineare, 469 rappresenterebbe un incremento lineare, e l’unica soluzione che porta ad un incremento più che lineare è 474, ne consegue che quest’ultima è la soluzione corretta (nell’assunzione, ovviamente, che una delle tre soluzioni sia corretta). </w:t>
      </w:r>
    </w:p>
    <w:p w:rsidR="00032C6C" w:rsidRDefault="00FB7316" w:rsidP="00032C6C">
      <w:pPr>
        <w:jc w:val="both"/>
        <w:rPr>
          <w:sz w:val="20"/>
          <w:szCs w:val="20"/>
        </w:rPr>
      </w:pPr>
      <w:r>
        <w:rPr>
          <w:b/>
          <w:sz w:val="20"/>
          <w:szCs w:val="20"/>
        </w:rPr>
        <w:t>15-06-09</w:t>
      </w:r>
      <w:r w:rsidR="00032C6C" w:rsidRPr="00717893">
        <w:rPr>
          <w:b/>
          <w:sz w:val="20"/>
          <w:szCs w:val="20"/>
        </w:rPr>
        <w:t>Domanda R</w:t>
      </w:r>
      <w:r w:rsidR="00032C6C">
        <w:rPr>
          <w:b/>
          <w:sz w:val="20"/>
          <w:szCs w:val="20"/>
        </w:rPr>
        <w:t>3</w:t>
      </w:r>
      <w:r w:rsidR="00032C6C" w:rsidRPr="00717893">
        <w:rPr>
          <w:sz w:val="20"/>
          <w:szCs w:val="20"/>
        </w:rPr>
        <w:t xml:space="preserve"> – </w:t>
      </w:r>
      <w:r w:rsidR="00032C6C">
        <w:rPr>
          <w:sz w:val="20"/>
          <w:szCs w:val="20"/>
        </w:rPr>
        <w:t>Si trasmetta la sequenza 000111111111110001111100 su un collegamento HDLC, applicando la relativa procedura di bit stuffing.</w:t>
      </w:r>
    </w:p>
    <w:p w:rsidR="00032C6C" w:rsidRDefault="00032C6C" w:rsidP="00032C6C">
      <w:pPr>
        <w:jc w:val="both"/>
        <w:rPr>
          <w:sz w:val="20"/>
          <w:szCs w:val="20"/>
        </w:rPr>
      </w:pPr>
    </w:p>
    <w:p w:rsidR="00032C6C" w:rsidRDefault="00032C6C" w:rsidP="00032C6C">
      <w:pPr>
        <w:jc w:val="both"/>
        <w:rPr>
          <w:sz w:val="20"/>
          <w:szCs w:val="20"/>
        </w:rPr>
      </w:pPr>
      <w:r>
        <w:rPr>
          <w:sz w:val="20"/>
          <w:szCs w:val="20"/>
        </w:rPr>
        <w:t>00011111</w:t>
      </w:r>
      <w:r w:rsidRPr="00161AD9">
        <w:rPr>
          <w:b/>
          <w:color w:val="FF0000"/>
          <w:sz w:val="20"/>
          <w:szCs w:val="20"/>
        </w:rPr>
        <w:t>0</w:t>
      </w:r>
      <w:r>
        <w:rPr>
          <w:sz w:val="20"/>
          <w:szCs w:val="20"/>
        </w:rPr>
        <w:t>11111</w:t>
      </w:r>
      <w:r w:rsidRPr="00161AD9">
        <w:rPr>
          <w:b/>
          <w:color w:val="FF0000"/>
          <w:sz w:val="20"/>
          <w:szCs w:val="20"/>
        </w:rPr>
        <w:t>0</w:t>
      </w:r>
      <w:r>
        <w:rPr>
          <w:sz w:val="20"/>
          <w:szCs w:val="20"/>
        </w:rPr>
        <w:t>100011111</w:t>
      </w:r>
      <w:r w:rsidRPr="00161AD9">
        <w:rPr>
          <w:b/>
          <w:color w:val="FF0000"/>
          <w:sz w:val="20"/>
          <w:szCs w:val="20"/>
        </w:rPr>
        <w:t>0</w:t>
      </w:r>
      <w:r>
        <w:rPr>
          <w:sz w:val="20"/>
          <w:szCs w:val="20"/>
        </w:rPr>
        <w:t>00</w:t>
      </w:r>
    </w:p>
    <w:p w:rsidR="00032C6C" w:rsidRDefault="00FB7316" w:rsidP="00032C6C">
      <w:pPr>
        <w:jc w:val="both"/>
        <w:rPr>
          <w:sz w:val="20"/>
          <w:szCs w:val="20"/>
        </w:rPr>
      </w:pPr>
      <w:r>
        <w:rPr>
          <w:b/>
          <w:sz w:val="20"/>
          <w:szCs w:val="20"/>
        </w:rPr>
        <w:t>15-06-09</w:t>
      </w:r>
      <w:r w:rsidR="00032C6C" w:rsidRPr="00717893">
        <w:rPr>
          <w:b/>
          <w:sz w:val="20"/>
          <w:szCs w:val="20"/>
        </w:rPr>
        <w:t>Domanda R</w:t>
      </w:r>
      <w:r w:rsidR="00032C6C">
        <w:rPr>
          <w:b/>
          <w:sz w:val="20"/>
          <w:szCs w:val="20"/>
        </w:rPr>
        <w:t>4</w:t>
      </w:r>
      <w:r w:rsidR="00032C6C" w:rsidRPr="00717893">
        <w:rPr>
          <w:sz w:val="20"/>
          <w:szCs w:val="20"/>
        </w:rPr>
        <w:t xml:space="preserve"> </w:t>
      </w:r>
      <w:r w:rsidR="00032C6C">
        <w:rPr>
          <w:sz w:val="20"/>
          <w:szCs w:val="20"/>
        </w:rPr>
        <w:t>Si vuole trasferire un file di 5.000 bytes attraverso un collegamento punto-punto. Il trasferimento del file è gestito da un protocollo a finestra scorrevole che adotta le seguenti assunzioni:</w:t>
      </w:r>
    </w:p>
    <w:p w:rsidR="00032C6C" w:rsidRDefault="00032C6C" w:rsidP="00032C6C">
      <w:pPr>
        <w:numPr>
          <w:ilvl w:val="0"/>
          <w:numId w:val="8"/>
        </w:numPr>
        <w:jc w:val="both"/>
        <w:rPr>
          <w:sz w:val="20"/>
          <w:szCs w:val="20"/>
        </w:rPr>
      </w:pPr>
      <w:r>
        <w:rPr>
          <w:sz w:val="20"/>
          <w:szCs w:val="20"/>
        </w:rPr>
        <w:t>Dimensione della PDU = 1000 bytes</w:t>
      </w:r>
    </w:p>
    <w:p w:rsidR="00032C6C" w:rsidRDefault="00032C6C" w:rsidP="00032C6C">
      <w:pPr>
        <w:numPr>
          <w:ilvl w:val="0"/>
          <w:numId w:val="8"/>
        </w:numPr>
        <w:jc w:val="both"/>
        <w:rPr>
          <w:sz w:val="20"/>
          <w:szCs w:val="20"/>
        </w:rPr>
      </w:pPr>
      <w:r>
        <w:rPr>
          <w:sz w:val="20"/>
          <w:szCs w:val="20"/>
        </w:rPr>
        <w:t>Finestra = 3 trame</w:t>
      </w:r>
    </w:p>
    <w:p w:rsidR="00032C6C" w:rsidRDefault="00032C6C" w:rsidP="00032C6C">
      <w:pPr>
        <w:numPr>
          <w:ilvl w:val="0"/>
          <w:numId w:val="8"/>
        </w:numPr>
        <w:jc w:val="both"/>
        <w:rPr>
          <w:sz w:val="20"/>
          <w:szCs w:val="20"/>
        </w:rPr>
      </w:pPr>
      <w:r>
        <w:rPr>
          <w:sz w:val="20"/>
          <w:szCs w:val="20"/>
        </w:rPr>
        <w:t>Dimensione degli ACK = trascurabili</w:t>
      </w:r>
    </w:p>
    <w:p w:rsidR="00032C6C" w:rsidRDefault="00032C6C" w:rsidP="00032C6C">
      <w:pPr>
        <w:numPr>
          <w:ilvl w:val="0"/>
          <w:numId w:val="8"/>
        </w:numPr>
        <w:jc w:val="both"/>
        <w:rPr>
          <w:sz w:val="20"/>
          <w:szCs w:val="20"/>
        </w:rPr>
      </w:pPr>
      <w:r>
        <w:rPr>
          <w:sz w:val="20"/>
          <w:szCs w:val="20"/>
        </w:rPr>
        <w:t xml:space="preserve">Capacità del collegamento = 1.6 Mbps (per direzione) </w:t>
      </w:r>
    </w:p>
    <w:p w:rsidR="00032C6C" w:rsidRDefault="00032C6C" w:rsidP="00032C6C">
      <w:pPr>
        <w:numPr>
          <w:ilvl w:val="0"/>
          <w:numId w:val="8"/>
        </w:numPr>
        <w:jc w:val="both"/>
        <w:rPr>
          <w:sz w:val="20"/>
          <w:szCs w:val="20"/>
        </w:rPr>
      </w:pPr>
      <w:r>
        <w:rPr>
          <w:sz w:val="20"/>
          <w:szCs w:val="20"/>
        </w:rPr>
        <w:t xml:space="preserve"> Ritardo di propagazione 12 ms (quindi RTT=24 ms).</w:t>
      </w:r>
    </w:p>
    <w:p w:rsidR="00032C6C" w:rsidRPr="00075223" w:rsidRDefault="00032C6C" w:rsidP="00032C6C">
      <w:pPr>
        <w:numPr>
          <w:ilvl w:val="0"/>
          <w:numId w:val="8"/>
        </w:numPr>
        <w:jc w:val="both"/>
        <w:rPr>
          <w:sz w:val="20"/>
          <w:szCs w:val="20"/>
        </w:rPr>
      </w:pPr>
      <w:r>
        <w:rPr>
          <w:sz w:val="20"/>
          <w:szCs w:val="20"/>
        </w:rPr>
        <w:t>Nessun errore in trasmissione.</w:t>
      </w:r>
    </w:p>
    <w:p w:rsidR="00032C6C" w:rsidRDefault="00032C6C" w:rsidP="00032C6C">
      <w:pPr>
        <w:numPr>
          <w:ilvl w:val="0"/>
          <w:numId w:val="9"/>
        </w:numPr>
        <w:jc w:val="both"/>
        <w:rPr>
          <w:sz w:val="20"/>
          <w:szCs w:val="20"/>
        </w:rPr>
      </w:pPr>
      <w:r>
        <w:rPr>
          <w:sz w:val="20"/>
          <w:szCs w:val="20"/>
        </w:rPr>
        <w:t>Si calcoli il tempo che intercorre dall’inizio della trasmissione della prima PDU alla ricezione dell’ACK per l’ultima PDU.</w:t>
      </w:r>
    </w:p>
    <w:p w:rsidR="00032C6C" w:rsidRPr="00075223" w:rsidRDefault="00032C6C" w:rsidP="00032C6C">
      <w:pPr>
        <w:numPr>
          <w:ilvl w:val="0"/>
          <w:numId w:val="9"/>
        </w:numPr>
        <w:jc w:val="both"/>
        <w:rPr>
          <w:sz w:val="20"/>
          <w:szCs w:val="20"/>
        </w:rPr>
      </w:pPr>
      <w:r w:rsidRPr="00075223">
        <w:rPr>
          <w:sz w:val="20"/>
          <w:szCs w:val="20"/>
        </w:rPr>
        <w:t>Si ripeta il cacolo assumendo che il tempo di trasmissione dell’ACK NON sia trascurabile, ma la dimensione dell’ACK sia di 200 bytes.</w:t>
      </w:r>
    </w:p>
    <w:p w:rsidR="00032C6C" w:rsidRDefault="00032C6C" w:rsidP="00032C6C">
      <w:pPr>
        <w:jc w:val="both"/>
        <w:rPr>
          <w:sz w:val="20"/>
          <w:szCs w:val="20"/>
        </w:rPr>
      </w:pPr>
    </w:p>
    <w:p w:rsidR="00032C6C" w:rsidRPr="00161AD9" w:rsidRDefault="00032C6C" w:rsidP="00032C6C">
      <w:pPr>
        <w:jc w:val="both"/>
        <w:rPr>
          <w:color w:val="FF0000"/>
          <w:sz w:val="20"/>
          <w:szCs w:val="20"/>
        </w:rPr>
      </w:pPr>
      <w:r w:rsidRPr="00161AD9">
        <w:rPr>
          <w:color w:val="FF0000"/>
          <w:sz w:val="20"/>
          <w:szCs w:val="20"/>
        </w:rPr>
        <w:t>(tempi in ms; tempo TX = 8000/1600000 = 5 ms):</w:t>
      </w:r>
    </w:p>
    <w:p w:rsidR="00032C6C" w:rsidRPr="00161AD9" w:rsidRDefault="00032C6C" w:rsidP="00032C6C">
      <w:pPr>
        <w:jc w:val="both"/>
        <w:rPr>
          <w:color w:val="FF0000"/>
          <w:sz w:val="20"/>
          <w:szCs w:val="20"/>
        </w:rPr>
      </w:pPr>
    </w:p>
    <w:p w:rsidR="00032C6C" w:rsidRPr="00161AD9" w:rsidRDefault="00032C6C" w:rsidP="00032C6C">
      <w:pPr>
        <w:jc w:val="both"/>
        <w:rPr>
          <w:color w:val="FF0000"/>
          <w:sz w:val="20"/>
          <w:szCs w:val="20"/>
        </w:rPr>
      </w:pPr>
      <w:r w:rsidRPr="00161AD9">
        <w:rPr>
          <w:color w:val="FF0000"/>
          <w:sz w:val="20"/>
          <w:szCs w:val="20"/>
        </w:rPr>
        <w:t>5 (trasm prima PDU) + 24 (ricezione ACK per PDU1, in parallelo trasm PDU 2 e 3) + 10 (tx quarta e quinta PDU) + 24 (ricezione ultimo ACK) = 63 ms</w:t>
      </w:r>
    </w:p>
    <w:p w:rsidR="00032C6C" w:rsidRPr="00161AD9" w:rsidRDefault="00032C6C" w:rsidP="00032C6C">
      <w:pPr>
        <w:jc w:val="both"/>
        <w:rPr>
          <w:color w:val="FF0000"/>
          <w:sz w:val="20"/>
          <w:szCs w:val="20"/>
        </w:rPr>
      </w:pPr>
    </w:p>
    <w:p w:rsidR="00032C6C" w:rsidRPr="00161AD9" w:rsidRDefault="00032C6C" w:rsidP="00032C6C">
      <w:pPr>
        <w:jc w:val="both"/>
        <w:rPr>
          <w:color w:val="FF0000"/>
          <w:sz w:val="20"/>
          <w:szCs w:val="20"/>
        </w:rPr>
      </w:pPr>
      <w:r w:rsidRPr="00161AD9">
        <w:rPr>
          <w:color w:val="FF0000"/>
          <w:sz w:val="20"/>
          <w:szCs w:val="20"/>
        </w:rPr>
        <w:t xml:space="preserve">Nel caso di ACK non trascurabile (200 bytes </w:t>
      </w:r>
      <w:r w:rsidRPr="00161AD9">
        <w:rPr>
          <w:color w:val="FF0000"/>
          <w:sz w:val="20"/>
          <w:szCs w:val="20"/>
        </w:rPr>
        <w:sym w:font="Wingdings" w:char="F0E0"/>
      </w:r>
      <w:r w:rsidRPr="00161AD9">
        <w:rPr>
          <w:color w:val="FF0000"/>
          <w:sz w:val="20"/>
          <w:szCs w:val="20"/>
        </w:rPr>
        <w:t xml:space="preserve"> 1600 bit </w:t>
      </w:r>
      <w:r w:rsidRPr="00161AD9">
        <w:rPr>
          <w:color w:val="FF0000"/>
          <w:sz w:val="20"/>
          <w:szCs w:val="20"/>
        </w:rPr>
        <w:sym w:font="Wingdings" w:char="F0E0"/>
      </w:r>
      <w:r w:rsidRPr="00161AD9">
        <w:rPr>
          <w:color w:val="FF0000"/>
          <w:sz w:val="20"/>
          <w:szCs w:val="20"/>
        </w:rPr>
        <w:t xml:space="preserve"> 1 ms tempo di TX)</w:t>
      </w:r>
    </w:p>
    <w:p w:rsidR="00032C6C" w:rsidRPr="00161AD9" w:rsidRDefault="00032C6C" w:rsidP="00032C6C">
      <w:pPr>
        <w:jc w:val="both"/>
        <w:rPr>
          <w:color w:val="FF0000"/>
          <w:sz w:val="20"/>
          <w:szCs w:val="20"/>
        </w:rPr>
      </w:pPr>
    </w:p>
    <w:p w:rsidR="00032C6C" w:rsidRPr="00161AD9" w:rsidRDefault="00032C6C" w:rsidP="00032C6C">
      <w:pPr>
        <w:jc w:val="both"/>
        <w:rPr>
          <w:color w:val="FF0000"/>
          <w:sz w:val="20"/>
          <w:szCs w:val="20"/>
        </w:rPr>
      </w:pPr>
      <w:r w:rsidRPr="00161AD9">
        <w:rPr>
          <w:color w:val="FF0000"/>
          <w:sz w:val="20"/>
          <w:szCs w:val="20"/>
        </w:rPr>
        <w:t>5 (trasm prima PDU) + 24 + 1 (ricezione ACK per PDU1, in parallelo trasm PDU 2 e 3) + 10 (tx quarta e quinta PDU) + 24 +1 (ricezione ultimo ACK) = 65 ms</w:t>
      </w:r>
    </w:p>
    <w:p w:rsidR="00032C6C" w:rsidRDefault="00FB7316" w:rsidP="00032C6C">
      <w:pPr>
        <w:jc w:val="both"/>
        <w:rPr>
          <w:sz w:val="20"/>
          <w:szCs w:val="20"/>
        </w:rPr>
      </w:pPr>
      <w:r>
        <w:rPr>
          <w:b/>
          <w:sz w:val="20"/>
          <w:szCs w:val="20"/>
        </w:rPr>
        <w:t>15-06-09</w:t>
      </w:r>
      <w:r w:rsidR="00032C6C" w:rsidRPr="00717893">
        <w:rPr>
          <w:b/>
          <w:sz w:val="20"/>
          <w:szCs w:val="20"/>
        </w:rPr>
        <w:t>Domanda R</w:t>
      </w:r>
      <w:r w:rsidR="00032C6C">
        <w:rPr>
          <w:b/>
          <w:sz w:val="20"/>
          <w:szCs w:val="20"/>
        </w:rPr>
        <w:t>5</w:t>
      </w:r>
      <w:r w:rsidR="00032C6C" w:rsidRPr="00717893">
        <w:rPr>
          <w:sz w:val="20"/>
          <w:szCs w:val="20"/>
        </w:rPr>
        <w:t xml:space="preserve"> </w:t>
      </w:r>
      <w:r w:rsidR="00032C6C">
        <w:rPr>
          <w:sz w:val="20"/>
          <w:szCs w:val="20"/>
        </w:rPr>
        <w:t>Un operatore radiomobile copre un’area territoriale con celle esagonali tri-settorizzate di raggio 0.5 Km. Al fine di fornire una qualità di chiamata soddisfacente, è necessario garantire una interferenza cocanale non inferiore a 11 dB. Assumendo che l’attenuazione del segnale segue una legge d</w:t>
      </w:r>
      <w:r w:rsidR="00032C6C" w:rsidRPr="00075223">
        <w:rPr>
          <w:sz w:val="20"/>
          <w:szCs w:val="20"/>
          <w:vertAlign w:val="superscript"/>
        </w:rPr>
        <w:t>-η</w:t>
      </w:r>
      <w:r w:rsidR="00032C6C">
        <w:rPr>
          <w:sz w:val="20"/>
          <w:szCs w:val="20"/>
        </w:rPr>
        <w:t xml:space="preserve">, con </w:t>
      </w:r>
      <w:r w:rsidR="00032C6C" w:rsidRPr="004A4D71">
        <w:rPr>
          <w:sz w:val="20"/>
          <w:szCs w:val="20"/>
        </w:rPr>
        <w:t>η</w:t>
      </w:r>
      <w:r w:rsidR="00032C6C">
        <w:rPr>
          <w:sz w:val="20"/>
          <w:szCs w:val="20"/>
        </w:rPr>
        <w:t xml:space="preserve">=4, assumendo che l’operatore disponga di 36 frequenze, assumendo che su ogni frequenza l’operatore può trasmettere 8 conversazioni vocali, ed assumendo che ogni utente genera 15 mErl di traffico, si calcoli la densità massima di utenti per Km quadrato che l’operatore è in grado di gestire con una probabilità di blocco non superiore al 5%. </w:t>
      </w:r>
    </w:p>
    <w:p w:rsidR="00032C6C" w:rsidRDefault="00032C6C" w:rsidP="00032C6C">
      <w:pPr>
        <w:jc w:val="both"/>
        <w:rPr>
          <w:sz w:val="20"/>
          <w:szCs w:val="20"/>
        </w:rPr>
      </w:pPr>
    </w:p>
    <w:p w:rsidR="00032C6C" w:rsidRPr="00161AD9" w:rsidRDefault="00032C6C" w:rsidP="00032C6C">
      <w:pPr>
        <w:jc w:val="both"/>
        <w:rPr>
          <w:color w:val="FF0000"/>
          <w:sz w:val="20"/>
          <w:szCs w:val="20"/>
          <w:u w:val="single"/>
        </w:rPr>
      </w:pPr>
      <w:r w:rsidRPr="00161AD9">
        <w:rPr>
          <w:color w:val="FF0000"/>
          <w:sz w:val="20"/>
          <w:szCs w:val="20"/>
          <w:u w:val="single"/>
        </w:rPr>
        <w:t>Il testo riportava per errore 11 dB invece di 17 dB. Con 17 dB:</w:t>
      </w:r>
    </w:p>
    <w:p w:rsidR="00032C6C" w:rsidRPr="00CD5F62" w:rsidRDefault="00032C6C" w:rsidP="00032C6C">
      <w:pPr>
        <w:jc w:val="both"/>
        <w:rPr>
          <w:color w:val="FF0000"/>
          <w:sz w:val="20"/>
          <w:szCs w:val="20"/>
        </w:rPr>
      </w:pPr>
      <w:r w:rsidRPr="00CD5F62">
        <w:rPr>
          <w:color w:val="FF0000"/>
          <w:sz w:val="20"/>
          <w:szCs w:val="20"/>
        </w:rPr>
        <w:t xml:space="preserve">10^(1.7) = (3k)^2 / 2 </w:t>
      </w:r>
      <w:r w:rsidRPr="00CD5F62">
        <w:rPr>
          <w:color w:val="FF0000"/>
          <w:sz w:val="20"/>
          <w:szCs w:val="20"/>
        </w:rPr>
        <w:sym w:font="Wingdings" w:char="F0E0"/>
      </w:r>
      <w:r w:rsidRPr="00CD5F62">
        <w:rPr>
          <w:color w:val="FF0000"/>
          <w:sz w:val="20"/>
          <w:szCs w:val="20"/>
        </w:rPr>
        <w:t xml:space="preserve"> k=3.39 </w:t>
      </w:r>
      <w:r w:rsidRPr="00CD5F62">
        <w:rPr>
          <w:color w:val="FF0000"/>
          <w:sz w:val="20"/>
          <w:szCs w:val="20"/>
        </w:rPr>
        <w:sym w:font="Wingdings" w:char="F0E0"/>
      </w:r>
      <w:r w:rsidRPr="00CD5F62">
        <w:rPr>
          <w:color w:val="FF0000"/>
          <w:sz w:val="20"/>
          <w:szCs w:val="20"/>
        </w:rPr>
        <w:t xml:space="preserve"> k=4</w:t>
      </w:r>
    </w:p>
    <w:p w:rsidR="00032C6C" w:rsidRPr="00CD5F62" w:rsidRDefault="00032C6C" w:rsidP="00032C6C">
      <w:pPr>
        <w:jc w:val="both"/>
        <w:rPr>
          <w:color w:val="FF0000"/>
          <w:sz w:val="20"/>
          <w:szCs w:val="20"/>
        </w:rPr>
      </w:pPr>
      <w:r w:rsidRPr="00CD5F62">
        <w:rPr>
          <w:color w:val="FF0000"/>
          <w:sz w:val="20"/>
          <w:szCs w:val="20"/>
        </w:rPr>
        <w:t>36 freq / 4 / 3 = 3 freq/settore = 24 canali/settore</w:t>
      </w:r>
    </w:p>
    <w:p w:rsidR="00032C6C" w:rsidRPr="00CD5F62" w:rsidRDefault="00032C6C" w:rsidP="00032C6C">
      <w:pPr>
        <w:jc w:val="both"/>
        <w:rPr>
          <w:color w:val="FF0000"/>
          <w:sz w:val="20"/>
          <w:szCs w:val="20"/>
        </w:rPr>
      </w:pPr>
      <w:r w:rsidRPr="00CD5F62">
        <w:rPr>
          <w:color w:val="FF0000"/>
          <w:sz w:val="20"/>
          <w:szCs w:val="20"/>
        </w:rPr>
        <w:t>Dalla tabella erlang B per 24 canali e 0.05 blocco, A0 = 19 erl/settore</w:t>
      </w:r>
    </w:p>
    <w:p w:rsidR="00032C6C" w:rsidRPr="00CD5F62" w:rsidRDefault="00032C6C" w:rsidP="00032C6C">
      <w:pPr>
        <w:jc w:val="both"/>
        <w:rPr>
          <w:color w:val="FF0000"/>
          <w:sz w:val="20"/>
          <w:szCs w:val="20"/>
        </w:rPr>
      </w:pPr>
      <w:r w:rsidRPr="00CD5F62">
        <w:rPr>
          <w:color w:val="FF0000"/>
          <w:sz w:val="20"/>
          <w:szCs w:val="20"/>
        </w:rPr>
        <w:t xml:space="preserve">Area settore = sqrt(3)/8 km2 </w:t>
      </w:r>
      <w:r w:rsidRPr="00CD5F62">
        <w:rPr>
          <w:color w:val="FF0000"/>
          <w:sz w:val="20"/>
          <w:szCs w:val="20"/>
        </w:rPr>
        <w:sym w:font="Wingdings" w:char="F0E0"/>
      </w:r>
      <w:r w:rsidRPr="00CD5F62">
        <w:rPr>
          <w:color w:val="FF0000"/>
          <w:sz w:val="20"/>
          <w:szCs w:val="20"/>
        </w:rPr>
        <w:t xml:space="preserve"> erl/km2 = 19/area = 87.75 </w:t>
      </w:r>
      <w:r w:rsidRPr="00CD5F62">
        <w:rPr>
          <w:color w:val="FF0000"/>
          <w:sz w:val="20"/>
          <w:szCs w:val="20"/>
          <w:lang w:val="en-US"/>
        </w:rPr>
        <w:sym w:font="Wingdings" w:char="F0E0"/>
      </w:r>
      <w:r w:rsidRPr="00CD5F62">
        <w:rPr>
          <w:color w:val="FF0000"/>
          <w:sz w:val="20"/>
          <w:szCs w:val="20"/>
        </w:rPr>
        <w:t xml:space="preserve"> densità utenti = 5850 utenti/km2</w:t>
      </w:r>
    </w:p>
    <w:p w:rsidR="00032C6C" w:rsidRDefault="00032C6C" w:rsidP="00032C6C">
      <w:pPr>
        <w:jc w:val="both"/>
        <w:rPr>
          <w:sz w:val="20"/>
          <w:szCs w:val="20"/>
        </w:rPr>
      </w:pPr>
    </w:p>
    <w:p w:rsidR="00032C6C" w:rsidRPr="00161AD9" w:rsidRDefault="00032C6C" w:rsidP="00032C6C">
      <w:pPr>
        <w:jc w:val="both"/>
        <w:rPr>
          <w:color w:val="FF0000"/>
          <w:sz w:val="20"/>
          <w:szCs w:val="20"/>
          <w:u w:val="single"/>
        </w:rPr>
      </w:pPr>
      <w:r w:rsidRPr="00161AD9">
        <w:rPr>
          <w:color w:val="FF0000"/>
          <w:sz w:val="20"/>
          <w:szCs w:val="20"/>
          <w:u w:val="single"/>
        </w:rPr>
        <w:t>Con 1</w:t>
      </w:r>
      <w:r>
        <w:rPr>
          <w:color w:val="FF0000"/>
          <w:sz w:val="20"/>
          <w:szCs w:val="20"/>
          <w:u w:val="single"/>
        </w:rPr>
        <w:t>1</w:t>
      </w:r>
      <w:r w:rsidRPr="00161AD9">
        <w:rPr>
          <w:color w:val="FF0000"/>
          <w:sz w:val="20"/>
          <w:szCs w:val="20"/>
          <w:u w:val="single"/>
        </w:rPr>
        <w:t xml:space="preserve"> dB:</w:t>
      </w:r>
    </w:p>
    <w:p w:rsidR="00032C6C" w:rsidRPr="00CD5F62" w:rsidRDefault="00032C6C" w:rsidP="00032C6C">
      <w:pPr>
        <w:jc w:val="both"/>
        <w:rPr>
          <w:color w:val="FF0000"/>
          <w:sz w:val="20"/>
          <w:szCs w:val="20"/>
        </w:rPr>
      </w:pPr>
      <w:r w:rsidRPr="00CD5F62">
        <w:rPr>
          <w:color w:val="FF0000"/>
          <w:sz w:val="20"/>
          <w:szCs w:val="20"/>
        </w:rPr>
        <w:t>10^(1.</w:t>
      </w:r>
      <w:r>
        <w:rPr>
          <w:color w:val="FF0000"/>
          <w:sz w:val="20"/>
          <w:szCs w:val="20"/>
        </w:rPr>
        <w:t>1</w:t>
      </w:r>
      <w:r w:rsidRPr="00CD5F62">
        <w:rPr>
          <w:color w:val="FF0000"/>
          <w:sz w:val="20"/>
          <w:szCs w:val="20"/>
        </w:rPr>
        <w:t xml:space="preserve">) = (3k)^2 / 2 </w:t>
      </w:r>
      <w:r w:rsidRPr="00CD5F62">
        <w:rPr>
          <w:color w:val="FF0000"/>
          <w:sz w:val="20"/>
          <w:szCs w:val="20"/>
        </w:rPr>
        <w:sym w:font="Wingdings" w:char="F0E0"/>
      </w:r>
      <w:r w:rsidRPr="00CD5F62">
        <w:rPr>
          <w:color w:val="FF0000"/>
          <w:sz w:val="20"/>
          <w:szCs w:val="20"/>
        </w:rPr>
        <w:t xml:space="preserve"> k=</w:t>
      </w:r>
      <w:r>
        <w:rPr>
          <w:color w:val="FF0000"/>
          <w:sz w:val="20"/>
          <w:szCs w:val="20"/>
        </w:rPr>
        <w:t>1</w:t>
      </w:r>
      <w:r w:rsidRPr="00CD5F62">
        <w:rPr>
          <w:color w:val="FF0000"/>
          <w:sz w:val="20"/>
          <w:szCs w:val="20"/>
        </w:rPr>
        <w:t>.</w:t>
      </w:r>
      <w:r>
        <w:rPr>
          <w:color w:val="FF0000"/>
          <w:sz w:val="20"/>
          <w:szCs w:val="20"/>
        </w:rPr>
        <w:t>67</w:t>
      </w:r>
      <w:r w:rsidRPr="00CD5F62">
        <w:rPr>
          <w:color w:val="FF0000"/>
          <w:sz w:val="20"/>
          <w:szCs w:val="20"/>
        </w:rPr>
        <w:t xml:space="preserve"> </w:t>
      </w:r>
      <w:r w:rsidRPr="00CD5F62">
        <w:rPr>
          <w:color w:val="FF0000"/>
          <w:sz w:val="20"/>
          <w:szCs w:val="20"/>
        </w:rPr>
        <w:sym w:font="Wingdings" w:char="F0E0"/>
      </w:r>
      <w:r w:rsidRPr="00CD5F62">
        <w:rPr>
          <w:color w:val="FF0000"/>
          <w:sz w:val="20"/>
          <w:szCs w:val="20"/>
        </w:rPr>
        <w:t xml:space="preserve"> k=</w:t>
      </w:r>
      <w:r>
        <w:rPr>
          <w:color w:val="FF0000"/>
          <w:sz w:val="20"/>
          <w:szCs w:val="20"/>
        </w:rPr>
        <w:t>3</w:t>
      </w:r>
    </w:p>
    <w:p w:rsidR="00032C6C" w:rsidRPr="00CD5F62" w:rsidRDefault="00032C6C" w:rsidP="00032C6C">
      <w:pPr>
        <w:jc w:val="both"/>
        <w:rPr>
          <w:color w:val="FF0000"/>
          <w:sz w:val="20"/>
          <w:szCs w:val="20"/>
        </w:rPr>
      </w:pPr>
      <w:r w:rsidRPr="00CD5F62">
        <w:rPr>
          <w:color w:val="FF0000"/>
          <w:sz w:val="20"/>
          <w:szCs w:val="20"/>
        </w:rPr>
        <w:lastRenderedPageBreak/>
        <w:t xml:space="preserve">36 freq / </w:t>
      </w:r>
      <w:r>
        <w:rPr>
          <w:color w:val="FF0000"/>
          <w:sz w:val="20"/>
          <w:szCs w:val="20"/>
        </w:rPr>
        <w:t>3</w:t>
      </w:r>
      <w:r w:rsidRPr="00CD5F62">
        <w:rPr>
          <w:color w:val="FF0000"/>
          <w:sz w:val="20"/>
          <w:szCs w:val="20"/>
        </w:rPr>
        <w:t xml:space="preserve"> / 3 = </w:t>
      </w:r>
      <w:r>
        <w:rPr>
          <w:color w:val="FF0000"/>
          <w:sz w:val="20"/>
          <w:szCs w:val="20"/>
        </w:rPr>
        <w:t>4</w:t>
      </w:r>
      <w:r w:rsidRPr="00CD5F62">
        <w:rPr>
          <w:color w:val="FF0000"/>
          <w:sz w:val="20"/>
          <w:szCs w:val="20"/>
        </w:rPr>
        <w:t xml:space="preserve"> freq/settore = </w:t>
      </w:r>
      <w:r>
        <w:rPr>
          <w:color w:val="FF0000"/>
          <w:sz w:val="20"/>
          <w:szCs w:val="20"/>
        </w:rPr>
        <w:t>32</w:t>
      </w:r>
      <w:r w:rsidRPr="00CD5F62">
        <w:rPr>
          <w:color w:val="FF0000"/>
          <w:sz w:val="20"/>
          <w:szCs w:val="20"/>
        </w:rPr>
        <w:t xml:space="preserve"> canali/settore</w:t>
      </w:r>
    </w:p>
    <w:p w:rsidR="00032C6C" w:rsidRPr="00CD5F62" w:rsidRDefault="00032C6C" w:rsidP="00032C6C">
      <w:pPr>
        <w:jc w:val="both"/>
        <w:rPr>
          <w:color w:val="FF0000"/>
          <w:sz w:val="20"/>
          <w:szCs w:val="20"/>
        </w:rPr>
      </w:pPr>
      <w:r w:rsidRPr="00CD5F62">
        <w:rPr>
          <w:color w:val="FF0000"/>
          <w:sz w:val="20"/>
          <w:szCs w:val="20"/>
        </w:rPr>
        <w:t xml:space="preserve">Dalla tabella erlang B per </w:t>
      </w:r>
      <w:r>
        <w:rPr>
          <w:color w:val="FF0000"/>
          <w:sz w:val="20"/>
          <w:szCs w:val="20"/>
        </w:rPr>
        <w:t>32</w:t>
      </w:r>
      <w:r w:rsidRPr="00CD5F62">
        <w:rPr>
          <w:color w:val="FF0000"/>
          <w:sz w:val="20"/>
          <w:szCs w:val="20"/>
        </w:rPr>
        <w:t xml:space="preserve"> canali e 0.05 blocco, A0 = </w:t>
      </w:r>
      <w:r>
        <w:rPr>
          <w:color w:val="FF0000"/>
          <w:sz w:val="20"/>
          <w:szCs w:val="20"/>
        </w:rPr>
        <w:t>26.75</w:t>
      </w:r>
      <w:r w:rsidRPr="00CD5F62">
        <w:rPr>
          <w:color w:val="FF0000"/>
          <w:sz w:val="20"/>
          <w:szCs w:val="20"/>
        </w:rPr>
        <w:t xml:space="preserve"> erl/settore</w:t>
      </w:r>
    </w:p>
    <w:p w:rsidR="00032C6C" w:rsidRPr="007C59C0" w:rsidRDefault="00032C6C" w:rsidP="00032C6C">
      <w:pPr>
        <w:jc w:val="both"/>
        <w:rPr>
          <w:sz w:val="20"/>
          <w:szCs w:val="20"/>
        </w:rPr>
      </w:pPr>
      <w:r w:rsidRPr="00CD5F62">
        <w:rPr>
          <w:color w:val="FF0000"/>
          <w:sz w:val="20"/>
          <w:szCs w:val="20"/>
        </w:rPr>
        <w:t>Area settore = sqrt(3)/8</w:t>
      </w:r>
      <w:r>
        <w:rPr>
          <w:color w:val="FF0000"/>
          <w:sz w:val="20"/>
          <w:szCs w:val="20"/>
        </w:rPr>
        <w:t>=0.2165</w:t>
      </w:r>
      <w:r w:rsidRPr="00CD5F62">
        <w:rPr>
          <w:color w:val="FF0000"/>
          <w:sz w:val="20"/>
          <w:szCs w:val="20"/>
        </w:rPr>
        <w:t xml:space="preserve"> km2 </w:t>
      </w:r>
      <w:r w:rsidRPr="00CD5F62">
        <w:rPr>
          <w:color w:val="FF0000"/>
          <w:sz w:val="20"/>
          <w:szCs w:val="20"/>
        </w:rPr>
        <w:sym w:font="Wingdings" w:char="F0E0"/>
      </w:r>
      <w:r w:rsidRPr="00CD5F62">
        <w:rPr>
          <w:color w:val="FF0000"/>
          <w:sz w:val="20"/>
          <w:szCs w:val="20"/>
        </w:rPr>
        <w:t xml:space="preserve"> erl/km2 = </w:t>
      </w:r>
      <w:r>
        <w:rPr>
          <w:color w:val="FF0000"/>
          <w:sz w:val="20"/>
          <w:szCs w:val="20"/>
        </w:rPr>
        <w:t>26.75</w:t>
      </w:r>
      <w:r w:rsidRPr="00CD5F62">
        <w:rPr>
          <w:color w:val="FF0000"/>
          <w:sz w:val="20"/>
          <w:szCs w:val="20"/>
        </w:rPr>
        <w:t xml:space="preserve">/area = </w:t>
      </w:r>
      <w:r>
        <w:rPr>
          <w:color w:val="FF0000"/>
          <w:sz w:val="20"/>
          <w:szCs w:val="20"/>
        </w:rPr>
        <w:t>123</w:t>
      </w:r>
      <w:r w:rsidRPr="00CD5F62">
        <w:rPr>
          <w:color w:val="FF0000"/>
          <w:sz w:val="20"/>
          <w:szCs w:val="20"/>
        </w:rPr>
        <w:t>.</w:t>
      </w:r>
      <w:r>
        <w:rPr>
          <w:color w:val="FF0000"/>
          <w:sz w:val="20"/>
          <w:szCs w:val="20"/>
        </w:rPr>
        <w:t>55</w:t>
      </w:r>
      <w:r w:rsidRPr="00CD5F62">
        <w:rPr>
          <w:color w:val="FF0000"/>
          <w:sz w:val="20"/>
          <w:szCs w:val="20"/>
        </w:rPr>
        <w:t xml:space="preserve"> </w:t>
      </w:r>
      <w:r w:rsidRPr="00CD5F62">
        <w:rPr>
          <w:color w:val="FF0000"/>
          <w:sz w:val="20"/>
          <w:szCs w:val="20"/>
          <w:lang w:val="en-US"/>
        </w:rPr>
        <w:sym w:font="Wingdings" w:char="F0E0"/>
      </w:r>
      <w:r w:rsidRPr="00CD5F62">
        <w:rPr>
          <w:color w:val="FF0000"/>
          <w:sz w:val="20"/>
          <w:szCs w:val="20"/>
        </w:rPr>
        <w:t xml:space="preserve"> densità utenti = </w:t>
      </w:r>
      <w:r>
        <w:rPr>
          <w:color w:val="FF0000"/>
          <w:sz w:val="20"/>
          <w:szCs w:val="20"/>
        </w:rPr>
        <w:t>8234</w:t>
      </w:r>
      <w:r w:rsidRPr="00CD5F62">
        <w:rPr>
          <w:color w:val="FF0000"/>
          <w:sz w:val="20"/>
          <w:szCs w:val="20"/>
        </w:rPr>
        <w:t xml:space="preserve"> utenti/km2</w:t>
      </w:r>
    </w:p>
    <w:p w:rsidR="00032C6C" w:rsidRDefault="00FB7316" w:rsidP="00032C6C">
      <w:pPr>
        <w:jc w:val="both"/>
        <w:rPr>
          <w:sz w:val="20"/>
          <w:szCs w:val="20"/>
        </w:rPr>
      </w:pPr>
      <w:r>
        <w:rPr>
          <w:b/>
          <w:sz w:val="20"/>
          <w:szCs w:val="20"/>
        </w:rPr>
        <w:t>15-06-09</w:t>
      </w:r>
      <w:r w:rsidR="00032C6C" w:rsidRPr="00717893">
        <w:rPr>
          <w:b/>
          <w:sz w:val="20"/>
          <w:szCs w:val="20"/>
        </w:rPr>
        <w:t xml:space="preserve">Domanda </w:t>
      </w:r>
      <w:r w:rsidR="00032C6C">
        <w:rPr>
          <w:b/>
          <w:sz w:val="20"/>
          <w:szCs w:val="20"/>
        </w:rPr>
        <w:t>R6</w:t>
      </w:r>
      <w:r w:rsidR="00032C6C" w:rsidRPr="00717893">
        <w:rPr>
          <w:sz w:val="20"/>
          <w:szCs w:val="20"/>
        </w:rPr>
        <w:t xml:space="preserve"> – </w:t>
      </w:r>
      <w:r w:rsidR="00032C6C" w:rsidRPr="007C59C0">
        <w:rPr>
          <w:sz w:val="20"/>
          <w:szCs w:val="20"/>
        </w:rPr>
        <w:t xml:space="preserve">Si </w:t>
      </w:r>
      <w:r w:rsidR="00032C6C">
        <w:rPr>
          <w:sz w:val="20"/>
          <w:szCs w:val="20"/>
        </w:rPr>
        <w:t>illustri (aiutandosi con un esempio contenente numeri di telefono fittizi) l’instradamento di una chiamata verso un cellulare GSM nell’ipotesi che a) la chiamata sia generata da un utente su rete fissa in Italia, e b) sia destinata ad un utente TIM attualmente in germania, in Roaming sulla rete T-Mobile tedesca.</w:t>
      </w:r>
    </w:p>
    <w:p w:rsidR="00854BA6" w:rsidRDefault="00FB7316" w:rsidP="00854BA6">
      <w:pPr>
        <w:rPr>
          <w:sz w:val="20"/>
          <w:szCs w:val="20"/>
        </w:rPr>
      </w:pPr>
      <w:r>
        <w:rPr>
          <w:b/>
          <w:sz w:val="20"/>
          <w:szCs w:val="20"/>
        </w:rPr>
        <w:t>15-06-09</w:t>
      </w:r>
      <w:r w:rsidR="00854BA6">
        <w:rPr>
          <w:b/>
          <w:sz w:val="20"/>
          <w:szCs w:val="20"/>
        </w:rPr>
        <w:t>Domanda R9</w:t>
      </w:r>
      <w:r w:rsidR="00854BA6" w:rsidRPr="00477436">
        <w:rPr>
          <w:b/>
          <w:sz w:val="20"/>
          <w:szCs w:val="20"/>
        </w:rPr>
        <w:t xml:space="preserve"> </w:t>
      </w:r>
      <w:r w:rsidR="00854BA6">
        <w:rPr>
          <w:sz w:val="20"/>
          <w:szCs w:val="20"/>
        </w:rPr>
        <w:t xml:space="preserve">– Un internet service provider dispone di 40 modem a cui si connettono utenti per una sessione di durata media di un ora. Durante ogni sessione, un utente genera traffico a pacchetto ad un rate medio di 26950 bps, con pacchetti di lunghezza esponenziale con valor medio 1000 bytes. Il traffico ricevuto dai modem viene instradato verso un multiplatore assunto a coda infinita (coda M/M/1), e collegato ad una linea di capacità 1 Mbps.  Da misure effettuate, si rileva che i pacchetti sono soggetti ad un ritardo medio di 100 ms. </w:t>
      </w:r>
    </w:p>
    <w:p w:rsidR="00854BA6" w:rsidRPr="002E6CB9" w:rsidRDefault="00854BA6" w:rsidP="00854BA6">
      <w:pPr>
        <w:numPr>
          <w:ilvl w:val="0"/>
          <w:numId w:val="10"/>
        </w:numPr>
        <w:rPr>
          <w:sz w:val="20"/>
          <w:szCs w:val="20"/>
        </w:rPr>
      </w:pPr>
      <w:r>
        <w:rPr>
          <w:sz w:val="20"/>
          <w:szCs w:val="20"/>
        </w:rPr>
        <w:t>Quale è l’attuale frequenza di arrivo (arrivi/minuto) delle richieste di connessione ai modem da parte degli utenti?</w:t>
      </w:r>
    </w:p>
    <w:p w:rsidR="00854BA6" w:rsidRDefault="00854BA6" w:rsidP="00854BA6">
      <w:pPr>
        <w:numPr>
          <w:ilvl w:val="0"/>
          <w:numId w:val="10"/>
        </w:numPr>
        <w:rPr>
          <w:sz w:val="20"/>
          <w:szCs w:val="20"/>
        </w:rPr>
      </w:pPr>
      <w:r>
        <w:rPr>
          <w:sz w:val="20"/>
          <w:szCs w:val="20"/>
        </w:rPr>
        <w:t>Quanti modem supplementari l’ISP deve installare per ottenere una probabilità di blocco minore o uguale ad 1%?</w:t>
      </w:r>
    </w:p>
    <w:p w:rsidR="00854BA6" w:rsidRDefault="00854BA6" w:rsidP="00854BA6">
      <w:pPr>
        <w:rPr>
          <w:sz w:val="20"/>
          <w:szCs w:val="20"/>
        </w:rPr>
      </w:pPr>
    </w:p>
    <w:p w:rsidR="00854BA6" w:rsidRDefault="00854BA6" w:rsidP="00854BA6">
      <w:pPr>
        <w:rPr>
          <w:sz w:val="20"/>
          <w:szCs w:val="20"/>
        </w:rPr>
      </w:pPr>
    </w:p>
    <w:p w:rsidR="00854BA6" w:rsidRPr="00854BA6" w:rsidRDefault="00854BA6" w:rsidP="00854BA6">
      <w:pPr>
        <w:rPr>
          <w:sz w:val="20"/>
          <w:szCs w:val="20"/>
        </w:rPr>
      </w:pPr>
      <w:r w:rsidRPr="00854BA6">
        <w:rPr>
          <w:sz w:val="20"/>
          <w:szCs w:val="20"/>
        </w:rPr>
        <w:t xml:space="preserve">[VALORI ERLANG B] </w:t>
      </w:r>
    </w:p>
    <w:p w:rsidR="00854BA6" w:rsidRPr="00854BA6" w:rsidRDefault="00854BA6" w:rsidP="00854BA6">
      <w:pPr>
        <w:rPr>
          <w:sz w:val="20"/>
          <w:szCs w:val="20"/>
        </w:rPr>
      </w:pPr>
      <w:r w:rsidRPr="00854BA6">
        <w:rPr>
          <w:sz w:val="20"/>
          <w:szCs w:val="20"/>
        </w:rPr>
        <w:t>Ao=30.50 B=0.017062</w:t>
      </w:r>
    </w:p>
    <w:p w:rsidR="00854BA6" w:rsidRPr="002E6CB9" w:rsidRDefault="00854BA6" w:rsidP="00854BA6">
      <w:pPr>
        <w:rPr>
          <w:sz w:val="20"/>
          <w:szCs w:val="20"/>
          <w:lang w:val="en-US"/>
        </w:rPr>
      </w:pPr>
      <w:r w:rsidRPr="002E6CB9">
        <w:rPr>
          <w:sz w:val="20"/>
          <w:szCs w:val="20"/>
          <w:lang w:val="en-US"/>
        </w:rPr>
        <w:t xml:space="preserve">Ao=31.00 B=0.020017 </w:t>
      </w:r>
    </w:p>
    <w:p w:rsidR="00854BA6" w:rsidRPr="002E6CB9" w:rsidRDefault="00854BA6" w:rsidP="00854BA6">
      <w:pPr>
        <w:rPr>
          <w:sz w:val="20"/>
          <w:szCs w:val="20"/>
          <w:lang w:val="en-US"/>
        </w:rPr>
      </w:pPr>
      <w:r w:rsidRPr="002E6CB9">
        <w:rPr>
          <w:sz w:val="20"/>
          <w:szCs w:val="20"/>
          <w:lang w:val="en-US"/>
        </w:rPr>
        <w:t xml:space="preserve">Ao=31.50 B=0.023275 </w:t>
      </w:r>
    </w:p>
    <w:p w:rsidR="00854BA6" w:rsidRPr="002E6CB9" w:rsidRDefault="00854BA6" w:rsidP="00854BA6">
      <w:pPr>
        <w:rPr>
          <w:sz w:val="20"/>
          <w:szCs w:val="20"/>
          <w:lang w:val="en-US"/>
        </w:rPr>
      </w:pPr>
      <w:r w:rsidRPr="002E6CB9">
        <w:rPr>
          <w:sz w:val="20"/>
          <w:szCs w:val="20"/>
          <w:lang w:val="en-US"/>
        </w:rPr>
        <w:t xml:space="preserve">Ao=32.00 B=0.026838 </w:t>
      </w:r>
    </w:p>
    <w:p w:rsidR="00854BA6" w:rsidRPr="002E6CB9" w:rsidRDefault="00854BA6" w:rsidP="00854BA6">
      <w:pPr>
        <w:rPr>
          <w:sz w:val="20"/>
          <w:szCs w:val="20"/>
          <w:lang w:val="en-US"/>
        </w:rPr>
      </w:pPr>
      <w:r w:rsidRPr="002E6CB9">
        <w:rPr>
          <w:sz w:val="20"/>
          <w:szCs w:val="20"/>
          <w:lang w:val="en-US"/>
        </w:rPr>
        <w:t xml:space="preserve">Ao=32.50 B=0.030703 </w:t>
      </w:r>
    </w:p>
    <w:p w:rsidR="00854BA6" w:rsidRPr="002E6CB9" w:rsidRDefault="00854BA6" w:rsidP="00854BA6">
      <w:pPr>
        <w:rPr>
          <w:sz w:val="20"/>
          <w:szCs w:val="20"/>
          <w:lang w:val="en-US"/>
        </w:rPr>
      </w:pPr>
      <w:r w:rsidRPr="002E6CB9">
        <w:rPr>
          <w:sz w:val="20"/>
          <w:szCs w:val="20"/>
          <w:lang w:val="en-US"/>
        </w:rPr>
        <w:t xml:space="preserve">Ao=33.00 B=0.034864 </w:t>
      </w:r>
    </w:p>
    <w:p w:rsidR="00854BA6" w:rsidRPr="002E6CB9" w:rsidRDefault="00854BA6" w:rsidP="00854BA6">
      <w:pPr>
        <w:rPr>
          <w:sz w:val="20"/>
          <w:szCs w:val="20"/>
          <w:lang w:val="en-US"/>
        </w:rPr>
      </w:pPr>
      <w:r w:rsidRPr="002E6CB9">
        <w:rPr>
          <w:sz w:val="20"/>
          <w:szCs w:val="20"/>
          <w:lang w:val="en-US"/>
        </w:rPr>
        <w:t xml:space="preserve">Ao=33.50 B=0.039311 </w:t>
      </w:r>
    </w:p>
    <w:p w:rsidR="00854BA6" w:rsidRPr="002E6CB9" w:rsidRDefault="00854BA6" w:rsidP="00854BA6">
      <w:pPr>
        <w:rPr>
          <w:sz w:val="20"/>
          <w:szCs w:val="20"/>
          <w:lang w:val="en-US"/>
        </w:rPr>
      </w:pPr>
      <w:r w:rsidRPr="002E6CB9">
        <w:rPr>
          <w:sz w:val="20"/>
          <w:szCs w:val="20"/>
          <w:lang w:val="en-US"/>
        </w:rPr>
        <w:t xml:space="preserve">Ao=34.00 B=0.044032 </w:t>
      </w:r>
    </w:p>
    <w:p w:rsidR="00854BA6" w:rsidRPr="002E6CB9" w:rsidRDefault="00854BA6" w:rsidP="00854BA6">
      <w:pPr>
        <w:rPr>
          <w:sz w:val="20"/>
          <w:szCs w:val="20"/>
          <w:lang w:val="en-US"/>
        </w:rPr>
      </w:pPr>
      <w:r w:rsidRPr="002E6CB9">
        <w:rPr>
          <w:sz w:val="20"/>
          <w:szCs w:val="20"/>
          <w:lang w:val="en-US"/>
        </w:rPr>
        <w:t xml:space="preserve">Ao=34.50 B=0.049015 </w:t>
      </w:r>
    </w:p>
    <w:p w:rsidR="00854BA6" w:rsidRPr="002E6CB9" w:rsidRDefault="00854BA6" w:rsidP="00854BA6">
      <w:pPr>
        <w:rPr>
          <w:sz w:val="20"/>
          <w:szCs w:val="20"/>
          <w:lang w:val="en-US"/>
        </w:rPr>
      </w:pPr>
      <w:r w:rsidRPr="002E6CB9">
        <w:rPr>
          <w:sz w:val="20"/>
          <w:szCs w:val="20"/>
          <w:lang w:val="en-US"/>
        </w:rPr>
        <w:t xml:space="preserve">Ao=35.00 B=0.054244 </w:t>
      </w:r>
    </w:p>
    <w:p w:rsidR="00854BA6" w:rsidRPr="002E6CB9" w:rsidRDefault="00854BA6" w:rsidP="00854BA6">
      <w:pPr>
        <w:rPr>
          <w:sz w:val="20"/>
          <w:szCs w:val="20"/>
          <w:lang w:val="en-US"/>
        </w:rPr>
      </w:pPr>
      <w:r w:rsidRPr="002E6CB9">
        <w:rPr>
          <w:sz w:val="20"/>
          <w:szCs w:val="20"/>
          <w:lang w:val="en-US"/>
        </w:rPr>
        <w:t xml:space="preserve">Ao=35.50 B=0.059701 </w:t>
      </w:r>
    </w:p>
    <w:p w:rsidR="00854BA6" w:rsidRPr="002E6CB9" w:rsidRDefault="00854BA6" w:rsidP="00854BA6">
      <w:pPr>
        <w:rPr>
          <w:sz w:val="20"/>
          <w:szCs w:val="20"/>
          <w:lang w:val="en-US"/>
        </w:rPr>
      </w:pPr>
      <w:r w:rsidRPr="002E6CB9">
        <w:rPr>
          <w:sz w:val="20"/>
          <w:szCs w:val="20"/>
          <w:lang w:val="en-US"/>
        </w:rPr>
        <w:t xml:space="preserve">Ao=36.00 B=0.065370 </w:t>
      </w:r>
    </w:p>
    <w:p w:rsidR="00854BA6" w:rsidRPr="002E6CB9" w:rsidRDefault="00854BA6" w:rsidP="00854BA6">
      <w:pPr>
        <w:rPr>
          <w:sz w:val="20"/>
          <w:szCs w:val="20"/>
          <w:lang w:val="en-US"/>
        </w:rPr>
      </w:pPr>
      <w:r w:rsidRPr="002E6CB9">
        <w:rPr>
          <w:sz w:val="20"/>
          <w:szCs w:val="20"/>
          <w:lang w:val="en-US"/>
        </w:rPr>
        <w:t xml:space="preserve">Ao=36.50 B=0.071231 </w:t>
      </w:r>
    </w:p>
    <w:p w:rsidR="00854BA6" w:rsidRPr="002E6CB9" w:rsidRDefault="00854BA6" w:rsidP="00854BA6">
      <w:pPr>
        <w:rPr>
          <w:sz w:val="20"/>
          <w:szCs w:val="20"/>
          <w:lang w:val="en-US"/>
        </w:rPr>
      </w:pPr>
      <w:r w:rsidRPr="002E6CB9">
        <w:rPr>
          <w:sz w:val="20"/>
          <w:szCs w:val="20"/>
          <w:lang w:val="en-US"/>
        </w:rPr>
        <w:t xml:space="preserve">Ao=37.00 B=0.077268 </w:t>
      </w:r>
    </w:p>
    <w:p w:rsidR="00854BA6" w:rsidRPr="002E6CB9" w:rsidRDefault="00854BA6" w:rsidP="00854BA6">
      <w:pPr>
        <w:rPr>
          <w:sz w:val="20"/>
          <w:szCs w:val="20"/>
          <w:lang w:val="en-US"/>
        </w:rPr>
      </w:pPr>
      <w:r w:rsidRPr="002E6CB9">
        <w:rPr>
          <w:sz w:val="20"/>
          <w:szCs w:val="20"/>
          <w:lang w:val="en-US"/>
        </w:rPr>
        <w:t xml:space="preserve">Ao=37.50 B=0.083460 </w:t>
      </w:r>
    </w:p>
    <w:p w:rsidR="00854BA6" w:rsidRPr="002E6CB9" w:rsidRDefault="00854BA6" w:rsidP="00854BA6">
      <w:pPr>
        <w:rPr>
          <w:sz w:val="20"/>
          <w:szCs w:val="20"/>
          <w:lang w:val="en-US"/>
        </w:rPr>
      </w:pPr>
      <w:r w:rsidRPr="002E6CB9">
        <w:rPr>
          <w:sz w:val="20"/>
          <w:szCs w:val="20"/>
          <w:lang w:val="en-US"/>
        </w:rPr>
        <w:t xml:space="preserve">Ao=38.00 B=0.089791 </w:t>
      </w:r>
    </w:p>
    <w:p w:rsidR="00854BA6" w:rsidRPr="002E6CB9" w:rsidRDefault="00854BA6" w:rsidP="00854BA6">
      <w:pPr>
        <w:rPr>
          <w:sz w:val="20"/>
          <w:szCs w:val="20"/>
          <w:lang w:val="en-US"/>
        </w:rPr>
      </w:pPr>
      <w:r w:rsidRPr="002E6CB9">
        <w:rPr>
          <w:sz w:val="20"/>
          <w:szCs w:val="20"/>
          <w:lang w:val="en-US"/>
        </w:rPr>
        <w:t xml:space="preserve">Ao=38.50 B=0.096243 </w:t>
      </w:r>
    </w:p>
    <w:p w:rsidR="00854BA6" w:rsidRPr="002E6CB9" w:rsidRDefault="00854BA6" w:rsidP="00854BA6">
      <w:pPr>
        <w:rPr>
          <w:sz w:val="20"/>
          <w:szCs w:val="20"/>
          <w:lang w:val="en-US"/>
        </w:rPr>
      </w:pPr>
      <w:r w:rsidRPr="002E6CB9">
        <w:rPr>
          <w:sz w:val="20"/>
          <w:szCs w:val="20"/>
          <w:lang w:val="en-US"/>
        </w:rPr>
        <w:t xml:space="preserve">Ao=39.00 B=0.102798 </w:t>
      </w:r>
    </w:p>
    <w:p w:rsidR="00854BA6" w:rsidRPr="002E6CB9" w:rsidRDefault="00854BA6" w:rsidP="00854BA6">
      <w:pPr>
        <w:rPr>
          <w:sz w:val="20"/>
          <w:szCs w:val="20"/>
          <w:lang w:val="en-US"/>
        </w:rPr>
      </w:pPr>
      <w:r w:rsidRPr="002E6CB9">
        <w:rPr>
          <w:sz w:val="20"/>
          <w:szCs w:val="20"/>
          <w:lang w:val="en-US"/>
        </w:rPr>
        <w:t xml:space="preserve">Ao=39.50 B=0.109441 </w:t>
      </w:r>
    </w:p>
    <w:p w:rsidR="00854BA6" w:rsidRPr="00854BA6" w:rsidRDefault="00854BA6" w:rsidP="00854BA6">
      <w:pPr>
        <w:rPr>
          <w:sz w:val="20"/>
          <w:szCs w:val="20"/>
          <w:lang w:val="en-US"/>
        </w:rPr>
      </w:pPr>
      <w:r w:rsidRPr="00854BA6">
        <w:rPr>
          <w:sz w:val="20"/>
          <w:szCs w:val="20"/>
          <w:lang w:val="en-US"/>
        </w:rPr>
        <w:t xml:space="preserve">Ao=40.00 B=0.116156 </w:t>
      </w:r>
    </w:p>
    <w:p w:rsidR="00854BA6" w:rsidRDefault="00854BA6" w:rsidP="00854BA6">
      <w:pPr>
        <w:rPr>
          <w:sz w:val="20"/>
          <w:szCs w:val="20"/>
          <w:lang w:val="en-US"/>
        </w:rPr>
      </w:pPr>
    </w:p>
    <w:p w:rsidR="00854BA6" w:rsidRPr="0048636B" w:rsidRDefault="00854BA6" w:rsidP="00854BA6">
      <w:pPr>
        <w:rPr>
          <w:color w:val="FF0000"/>
          <w:sz w:val="20"/>
          <w:szCs w:val="20"/>
          <w:lang w:val="en-US"/>
        </w:rPr>
      </w:pPr>
      <w:r w:rsidRPr="0048636B">
        <w:rPr>
          <w:color w:val="FF0000"/>
          <w:sz w:val="20"/>
          <w:szCs w:val="20"/>
          <w:lang w:val="en-US"/>
        </w:rPr>
        <w:t>Mu = C/L = 1000000/8000 = 125 p/s</w:t>
      </w:r>
    </w:p>
    <w:p w:rsidR="00854BA6" w:rsidRPr="00854BA6" w:rsidRDefault="00854BA6" w:rsidP="00854BA6">
      <w:pPr>
        <w:rPr>
          <w:color w:val="FF0000"/>
          <w:sz w:val="20"/>
          <w:szCs w:val="20"/>
        </w:rPr>
      </w:pPr>
      <w:r w:rsidRPr="00854BA6">
        <w:rPr>
          <w:color w:val="FF0000"/>
          <w:sz w:val="20"/>
          <w:szCs w:val="20"/>
        </w:rPr>
        <w:t xml:space="preserve">1/(mu-lambda) = 0.1 </w:t>
      </w:r>
      <w:r w:rsidRPr="0048636B">
        <w:rPr>
          <w:color w:val="FF0000"/>
          <w:sz w:val="20"/>
          <w:szCs w:val="20"/>
        </w:rPr>
        <w:sym w:font="Wingdings" w:char="F0E0"/>
      </w:r>
      <w:r w:rsidRPr="00854BA6">
        <w:rPr>
          <w:color w:val="FF0000"/>
          <w:sz w:val="20"/>
          <w:szCs w:val="20"/>
        </w:rPr>
        <w:t xml:space="preserve"> lambda = 115 p/s</w:t>
      </w:r>
    </w:p>
    <w:p w:rsidR="00854BA6" w:rsidRPr="0048636B" w:rsidRDefault="00854BA6" w:rsidP="00854BA6">
      <w:pPr>
        <w:rPr>
          <w:color w:val="FF0000"/>
          <w:sz w:val="20"/>
          <w:szCs w:val="20"/>
        </w:rPr>
      </w:pPr>
      <w:r w:rsidRPr="0048636B">
        <w:rPr>
          <w:color w:val="FF0000"/>
          <w:sz w:val="20"/>
          <w:szCs w:val="20"/>
        </w:rPr>
        <w:t xml:space="preserve">Traffico attualmente smaltito in erlang dai modem: 26950/8000 * As = 115 </w:t>
      </w:r>
      <w:r w:rsidRPr="0048636B">
        <w:rPr>
          <w:color w:val="FF0000"/>
          <w:sz w:val="20"/>
          <w:szCs w:val="20"/>
        </w:rPr>
        <w:sym w:font="Wingdings" w:char="F0E0"/>
      </w:r>
      <w:r w:rsidRPr="0048636B">
        <w:rPr>
          <w:color w:val="FF0000"/>
          <w:sz w:val="20"/>
          <w:szCs w:val="20"/>
        </w:rPr>
        <w:t xml:space="preserve"> As = 34.13 erlang </w:t>
      </w:r>
    </w:p>
    <w:p w:rsidR="00854BA6" w:rsidRPr="0048636B" w:rsidRDefault="00854BA6" w:rsidP="00854BA6">
      <w:pPr>
        <w:rPr>
          <w:color w:val="FF0000"/>
          <w:sz w:val="20"/>
          <w:szCs w:val="20"/>
        </w:rPr>
      </w:pPr>
      <w:r w:rsidRPr="0048636B">
        <w:rPr>
          <w:color w:val="FF0000"/>
          <w:sz w:val="20"/>
          <w:szCs w:val="20"/>
        </w:rPr>
        <w:t>Da tabella</w:t>
      </w:r>
      <w:r>
        <w:rPr>
          <w:color w:val="FF0000"/>
          <w:sz w:val="20"/>
          <w:szCs w:val="20"/>
        </w:rPr>
        <w:t>, risolvendo l’equazione As = Ao (1-B(Ao)) nell’incognita Ao per tentativi,</w:t>
      </w:r>
      <w:r w:rsidRPr="0048636B">
        <w:rPr>
          <w:color w:val="FF0000"/>
          <w:sz w:val="20"/>
          <w:szCs w:val="20"/>
        </w:rPr>
        <w:t xml:space="preserve"> Ao=37 erl </w:t>
      </w:r>
      <w:r w:rsidRPr="0048636B">
        <w:rPr>
          <w:color w:val="FF0000"/>
          <w:sz w:val="20"/>
          <w:szCs w:val="20"/>
        </w:rPr>
        <w:sym w:font="Wingdings" w:char="F0E0"/>
      </w:r>
      <w:r w:rsidRPr="0048636B">
        <w:rPr>
          <w:color w:val="FF0000"/>
          <w:sz w:val="20"/>
          <w:szCs w:val="20"/>
        </w:rPr>
        <w:t xml:space="preserve"> freq 0.61 richieste/minuto</w:t>
      </w:r>
    </w:p>
    <w:p w:rsidR="00854BA6" w:rsidRPr="0048636B" w:rsidRDefault="00854BA6" w:rsidP="00854BA6">
      <w:pPr>
        <w:rPr>
          <w:color w:val="FF0000"/>
          <w:sz w:val="20"/>
          <w:szCs w:val="20"/>
        </w:rPr>
      </w:pPr>
      <w:r w:rsidRPr="0048636B">
        <w:rPr>
          <w:color w:val="FF0000"/>
          <w:sz w:val="20"/>
          <w:szCs w:val="20"/>
        </w:rPr>
        <w:t>Modem necessari = 49</w:t>
      </w:r>
    </w:p>
    <w:p w:rsidR="00854BA6" w:rsidRDefault="00FB7316" w:rsidP="00854BA6">
      <w:pPr>
        <w:rPr>
          <w:rFonts w:ascii="Cambria" w:hAnsi="Cambria"/>
          <w:sz w:val="20"/>
          <w:szCs w:val="20"/>
        </w:rPr>
      </w:pPr>
      <w:r>
        <w:rPr>
          <w:b/>
          <w:sz w:val="20"/>
          <w:szCs w:val="20"/>
        </w:rPr>
        <w:t>15-06-09</w:t>
      </w:r>
      <w:r w:rsidR="00854BA6">
        <w:rPr>
          <w:b/>
          <w:sz w:val="20"/>
          <w:szCs w:val="20"/>
        </w:rPr>
        <w:t>Domanda R10</w:t>
      </w:r>
      <w:r w:rsidR="00854BA6" w:rsidRPr="00477436">
        <w:rPr>
          <w:b/>
          <w:sz w:val="20"/>
          <w:szCs w:val="20"/>
        </w:rPr>
        <w:t xml:space="preserve"> </w:t>
      </w:r>
      <w:r w:rsidR="00854BA6">
        <w:rPr>
          <w:sz w:val="20"/>
          <w:szCs w:val="20"/>
        </w:rPr>
        <w:t xml:space="preserve">– Un sistema a coda è composto da un servente e da due posti in coda. Al sistema arrivando due tipologie di utenti, utenti A ed utenti B. Gli utenti A sono serviti ad un tasso </w:t>
      </w:r>
      <w:r w:rsidR="00854BA6" w:rsidRPr="004A4D71">
        <w:rPr>
          <w:rFonts w:ascii="Symbol" w:hAnsi="Symbol"/>
          <w:sz w:val="20"/>
          <w:szCs w:val="20"/>
        </w:rPr>
        <w:t></w:t>
      </w:r>
      <w:r w:rsidR="00854BA6" w:rsidRPr="004A4D71">
        <w:rPr>
          <w:sz w:val="20"/>
          <w:szCs w:val="20"/>
          <w:vertAlign w:val="subscript"/>
        </w:rPr>
        <w:t>A</w:t>
      </w:r>
      <w:r w:rsidR="00854BA6" w:rsidRPr="004A4D71">
        <w:rPr>
          <w:rFonts w:ascii="Symbol" w:hAnsi="Symbol"/>
          <w:sz w:val="20"/>
          <w:szCs w:val="20"/>
        </w:rPr>
        <w:t></w:t>
      </w:r>
      <w:r w:rsidR="00854BA6" w:rsidRPr="004A4D71">
        <w:rPr>
          <w:rFonts w:ascii="Cambria" w:hAnsi="Cambria"/>
          <w:sz w:val="20"/>
          <w:szCs w:val="20"/>
        </w:rPr>
        <w:t xml:space="preserve">mentre gli utenti </w:t>
      </w:r>
      <w:r w:rsidR="00854BA6">
        <w:rPr>
          <w:rFonts w:ascii="Cambria" w:hAnsi="Cambria"/>
          <w:sz w:val="20"/>
          <w:szCs w:val="20"/>
        </w:rPr>
        <w:t xml:space="preserve">B sono serviti ad un tasso </w:t>
      </w:r>
      <w:r w:rsidR="00854BA6" w:rsidRPr="004A4D71">
        <w:rPr>
          <w:rFonts w:ascii="Symbol" w:hAnsi="Symbol"/>
          <w:sz w:val="20"/>
          <w:szCs w:val="20"/>
        </w:rPr>
        <w:t></w:t>
      </w:r>
      <w:r w:rsidR="00854BA6">
        <w:rPr>
          <w:sz w:val="20"/>
          <w:szCs w:val="20"/>
          <w:vertAlign w:val="subscript"/>
        </w:rPr>
        <w:t>B</w:t>
      </w:r>
      <w:r w:rsidR="00854BA6">
        <w:rPr>
          <w:sz w:val="20"/>
          <w:szCs w:val="20"/>
        </w:rPr>
        <w:t xml:space="preserve">. Gli utenti A e B sono equiprobabili, e sono complessivamente offerti al sistema con tasso </w:t>
      </w:r>
      <w:r w:rsidR="00854BA6">
        <w:rPr>
          <w:rFonts w:ascii="Symbol" w:hAnsi="Symbol"/>
          <w:sz w:val="20"/>
          <w:szCs w:val="20"/>
        </w:rPr>
        <w:t></w:t>
      </w:r>
      <w:r w:rsidR="00854BA6">
        <w:rPr>
          <w:rFonts w:ascii="Symbol" w:hAnsi="Symbol"/>
          <w:sz w:val="20"/>
          <w:szCs w:val="20"/>
        </w:rPr>
        <w:t></w:t>
      </w:r>
      <w:r w:rsidR="00854BA6">
        <w:rPr>
          <w:rFonts w:ascii="Symbol" w:hAnsi="Symbol"/>
          <w:sz w:val="20"/>
          <w:szCs w:val="20"/>
        </w:rPr>
        <w:t></w:t>
      </w:r>
      <w:r w:rsidR="00854BA6">
        <w:rPr>
          <w:rFonts w:ascii="Cambria" w:hAnsi="Cambria"/>
          <w:sz w:val="20"/>
          <w:szCs w:val="20"/>
        </w:rPr>
        <w:t>Tuttavia gli utenti B hanno una importante differenza rispetto agli utenti A: si scoraggiano se vedono la coda non vuota. In particolare, un utente B che trova il servente occupato NON entra nel sistema con probabilità 25%, e tale probabilità aumenta al 50% se l’utente trova in coda un ulteriore utente (a prescindere dal tipo). Si chiede di:</w:t>
      </w:r>
    </w:p>
    <w:p w:rsidR="00854BA6" w:rsidRDefault="00854BA6" w:rsidP="00854BA6">
      <w:pPr>
        <w:rPr>
          <w:rFonts w:ascii="Cambria" w:hAnsi="Cambria"/>
          <w:sz w:val="20"/>
          <w:szCs w:val="20"/>
        </w:rPr>
      </w:pPr>
    </w:p>
    <w:p w:rsidR="00854BA6" w:rsidRDefault="00854BA6" w:rsidP="00854BA6">
      <w:pPr>
        <w:numPr>
          <w:ilvl w:val="0"/>
          <w:numId w:val="11"/>
        </w:numPr>
        <w:rPr>
          <w:rFonts w:ascii="Cambria" w:hAnsi="Cambria"/>
          <w:sz w:val="20"/>
          <w:szCs w:val="20"/>
        </w:rPr>
      </w:pPr>
      <w:r>
        <w:rPr>
          <w:rFonts w:ascii="Cambria" w:hAnsi="Cambria"/>
          <w:sz w:val="20"/>
          <w:szCs w:val="20"/>
        </w:rPr>
        <w:t>Modellare il sistema come una catena di markov</w:t>
      </w:r>
    </w:p>
    <w:p w:rsidR="00854BA6" w:rsidRDefault="00854BA6" w:rsidP="00854BA6">
      <w:pPr>
        <w:numPr>
          <w:ilvl w:val="0"/>
          <w:numId w:val="11"/>
        </w:numPr>
        <w:rPr>
          <w:rFonts w:ascii="Cambria" w:hAnsi="Cambria"/>
          <w:sz w:val="20"/>
          <w:szCs w:val="20"/>
        </w:rPr>
      </w:pPr>
      <w:r>
        <w:rPr>
          <w:rFonts w:ascii="Cambria" w:hAnsi="Cambria"/>
          <w:sz w:val="20"/>
          <w:szCs w:val="20"/>
        </w:rPr>
        <w:t>Scrivere (senza risolvere) le equazioni che permettono di determinare la distribuzione stazionaria del sistema</w:t>
      </w:r>
    </w:p>
    <w:p w:rsidR="00854BA6" w:rsidRDefault="00854BA6" w:rsidP="00854BA6">
      <w:pPr>
        <w:numPr>
          <w:ilvl w:val="0"/>
          <w:numId w:val="11"/>
        </w:numPr>
        <w:rPr>
          <w:rFonts w:ascii="Cambria" w:hAnsi="Cambria"/>
          <w:sz w:val="20"/>
          <w:szCs w:val="20"/>
        </w:rPr>
      </w:pPr>
      <w:r>
        <w:rPr>
          <w:rFonts w:ascii="Cambria" w:hAnsi="Cambria"/>
          <w:sz w:val="20"/>
          <w:szCs w:val="20"/>
        </w:rPr>
        <w:t>Calcolare la probabilità di perdita di un utente di tipo A</w:t>
      </w:r>
    </w:p>
    <w:p w:rsidR="00854BA6" w:rsidRPr="004A4D71" w:rsidRDefault="00854BA6" w:rsidP="00854BA6">
      <w:pPr>
        <w:numPr>
          <w:ilvl w:val="0"/>
          <w:numId w:val="11"/>
        </w:numPr>
        <w:rPr>
          <w:rFonts w:ascii="Cambria" w:hAnsi="Cambria"/>
          <w:sz w:val="20"/>
          <w:szCs w:val="20"/>
        </w:rPr>
      </w:pPr>
      <w:r>
        <w:rPr>
          <w:rFonts w:ascii="Cambria" w:hAnsi="Cambria"/>
          <w:sz w:val="20"/>
          <w:szCs w:val="20"/>
        </w:rPr>
        <w:t>Calcolare la probabilità di perdita (che include la probabilità che un utente se ne vada perche’ scoraggiato)di un utente di tipo B</w:t>
      </w:r>
    </w:p>
    <w:p w:rsidR="00854BA6" w:rsidRDefault="00854BA6" w:rsidP="00854BA6">
      <w:pPr>
        <w:rPr>
          <w:sz w:val="20"/>
          <w:szCs w:val="20"/>
        </w:rPr>
      </w:pPr>
    </w:p>
    <w:p w:rsidR="000A29FF" w:rsidRPr="0044680E" w:rsidRDefault="00FB7316" w:rsidP="000A29FF">
      <w:pPr>
        <w:jc w:val="both"/>
        <w:rPr>
          <w:sz w:val="20"/>
          <w:szCs w:val="20"/>
        </w:rPr>
      </w:pPr>
      <w:r>
        <w:rPr>
          <w:b/>
          <w:sz w:val="20"/>
          <w:szCs w:val="20"/>
        </w:rPr>
        <w:t>22-06-09</w:t>
      </w:r>
      <w:r w:rsidR="000A29FF" w:rsidRPr="00717893">
        <w:rPr>
          <w:b/>
          <w:sz w:val="20"/>
          <w:szCs w:val="20"/>
        </w:rPr>
        <w:t>Domanda R1</w:t>
      </w:r>
      <w:r w:rsidR="000A29FF" w:rsidRPr="00717893">
        <w:rPr>
          <w:sz w:val="20"/>
          <w:szCs w:val="20"/>
        </w:rPr>
        <w:t xml:space="preserve"> – </w:t>
      </w:r>
      <w:r w:rsidR="000A29FF">
        <w:rPr>
          <w:sz w:val="20"/>
          <w:szCs w:val="20"/>
        </w:rPr>
        <w:t xml:space="preserve">Si dimostri che, detto </w:t>
      </w:r>
      <w:r w:rsidR="000A29FF" w:rsidRPr="0044680E">
        <w:rPr>
          <w:rFonts w:ascii="Symbol" w:hAnsi="Symbol"/>
          <w:sz w:val="20"/>
          <w:szCs w:val="20"/>
        </w:rPr>
        <w:t></w:t>
      </w:r>
      <w:r w:rsidR="000A29FF">
        <w:rPr>
          <w:sz w:val="20"/>
          <w:szCs w:val="20"/>
        </w:rPr>
        <w:t>=</w:t>
      </w:r>
      <w:r w:rsidR="000A29FF" w:rsidRPr="0044680E">
        <w:rPr>
          <w:rFonts w:ascii="Symbol" w:hAnsi="Symbol"/>
          <w:sz w:val="20"/>
          <w:szCs w:val="20"/>
        </w:rPr>
        <w:t></w:t>
      </w:r>
      <w:r w:rsidR="000A29FF" w:rsidRPr="0044680E">
        <w:rPr>
          <w:rFonts w:ascii="Symbol" w:hAnsi="Symbol"/>
          <w:sz w:val="20"/>
          <w:szCs w:val="20"/>
        </w:rPr>
        <w:t></w:t>
      </w:r>
      <w:r w:rsidR="000A29FF" w:rsidRPr="0044680E">
        <w:rPr>
          <w:rFonts w:ascii="Symbol" w:hAnsi="Symbol"/>
          <w:sz w:val="20"/>
          <w:szCs w:val="20"/>
        </w:rPr>
        <w:t></w:t>
      </w:r>
      <w:r w:rsidR="000A29FF">
        <w:rPr>
          <w:sz w:val="20"/>
          <w:szCs w:val="20"/>
        </w:rPr>
        <w:t xml:space="preserve"> &lt; 1 il fattore di utilizzo di una coda M/M/1 con infiniti posti in coda, il numero medio di clienti nella SOLA fila di attesa è dato da</w:t>
      </w:r>
      <w:r w:rsidR="000A29FF" w:rsidRPr="0044680E">
        <w:rPr>
          <w:rFonts w:ascii="Symbol" w:hAnsi="Symbol"/>
          <w:sz w:val="20"/>
          <w:szCs w:val="20"/>
        </w:rPr>
        <w:t></w:t>
      </w:r>
      <w:r w:rsidR="000A29FF" w:rsidRPr="0044680E">
        <w:rPr>
          <w:rFonts w:ascii="Symbol" w:hAnsi="Symbol"/>
          <w:sz w:val="20"/>
          <w:szCs w:val="20"/>
        </w:rPr>
        <w:t></w:t>
      </w:r>
      <w:r w:rsidR="000A29FF" w:rsidRPr="0044680E">
        <w:rPr>
          <w:sz w:val="20"/>
          <w:szCs w:val="20"/>
          <w:vertAlign w:val="superscript"/>
        </w:rPr>
        <w:t>2</w:t>
      </w:r>
      <w:r w:rsidR="000A29FF">
        <w:rPr>
          <w:sz w:val="20"/>
          <w:szCs w:val="20"/>
        </w:rPr>
        <w:t>/(1-</w:t>
      </w:r>
      <w:r w:rsidR="000A29FF" w:rsidRPr="0044680E">
        <w:rPr>
          <w:rFonts w:ascii="Symbol" w:hAnsi="Symbol"/>
          <w:sz w:val="20"/>
          <w:szCs w:val="20"/>
        </w:rPr>
        <w:t></w:t>
      </w:r>
      <w:r w:rsidR="000A29FF">
        <w:rPr>
          <w:sz w:val="20"/>
          <w:szCs w:val="20"/>
        </w:rPr>
        <w:t xml:space="preserve">).  Ove servisse, </w:t>
      </w:r>
      <w:r w:rsidR="000A29FF" w:rsidRPr="0044680E">
        <w:rPr>
          <w:sz w:val="20"/>
          <w:szCs w:val="20"/>
        </w:rPr>
        <w:t>si ricorda ch</w:t>
      </w:r>
      <w:r w:rsidR="000A29FF" w:rsidRPr="00B17EDB">
        <w:rPr>
          <w:sz w:val="20"/>
          <w:szCs w:val="20"/>
        </w:rPr>
        <w:t>e, per a&lt;1,</w:t>
      </w:r>
    </w:p>
    <w:p w:rsidR="000A29FF" w:rsidRDefault="000A29FF" w:rsidP="000A29FF">
      <w:pPr>
        <w:jc w:val="both"/>
        <w:rPr>
          <w:sz w:val="20"/>
          <w:szCs w:val="20"/>
        </w:rPr>
      </w:pPr>
      <w:r w:rsidRPr="0044680E">
        <w:rPr>
          <w:i/>
          <w:sz w:val="20"/>
          <w:szCs w:val="20"/>
        </w:rPr>
        <w:lastRenderedPageBreak/>
        <w:t xml:space="preserve"> </w:t>
      </w:r>
      <w:r w:rsidRPr="0044680E">
        <w:rPr>
          <w:position w:val="-30"/>
        </w:rPr>
        <w:object w:dxaOrig="4500" w:dyaOrig="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14.5pt;height:33.75pt" o:ole="">
            <v:imagedata r:id="rId7" o:title=""/>
          </v:shape>
          <o:OLEObject Type="Embed" ProgID="Equation.3" ShapeID="_x0000_i1025" DrawAspect="Content" ObjectID="_1339600123" r:id="rId8"/>
        </w:object>
      </w:r>
    </w:p>
    <w:p w:rsidR="000A29FF" w:rsidRDefault="000A29FF" w:rsidP="000A29FF">
      <w:pPr>
        <w:rPr>
          <w:sz w:val="20"/>
          <w:szCs w:val="20"/>
        </w:rPr>
      </w:pPr>
    </w:p>
    <w:p w:rsidR="000A29FF" w:rsidRDefault="000A29FF" w:rsidP="000A29FF">
      <w:pPr>
        <w:rPr>
          <w:sz w:val="20"/>
          <w:szCs w:val="20"/>
        </w:rPr>
      </w:pPr>
    </w:p>
    <w:p w:rsidR="000A29FF" w:rsidRPr="00C91B01" w:rsidRDefault="000A29FF" w:rsidP="000A29FF">
      <w:pPr>
        <w:rPr>
          <w:color w:val="FF0000"/>
          <w:sz w:val="20"/>
          <w:szCs w:val="20"/>
        </w:rPr>
      </w:pPr>
      <w:r w:rsidRPr="00C91B01">
        <w:rPr>
          <w:color w:val="FF0000"/>
          <w:sz w:val="20"/>
          <w:szCs w:val="20"/>
        </w:rPr>
        <w:t>Numero posti nella sola coda = numero posti nel sistema – numero posti nel servente.</w:t>
      </w:r>
    </w:p>
    <w:p w:rsidR="000A29FF" w:rsidRPr="00C91B01" w:rsidRDefault="000A29FF" w:rsidP="000A29FF">
      <w:pPr>
        <w:rPr>
          <w:color w:val="FF0000"/>
          <w:sz w:val="20"/>
          <w:szCs w:val="20"/>
        </w:rPr>
      </w:pPr>
    </w:p>
    <w:p w:rsidR="000A29FF" w:rsidRPr="00C91B01" w:rsidRDefault="000A29FF" w:rsidP="000A29FF">
      <w:pPr>
        <w:rPr>
          <w:color w:val="FF0000"/>
          <w:sz w:val="20"/>
          <w:szCs w:val="20"/>
        </w:rPr>
      </w:pPr>
      <w:r w:rsidRPr="00C91B01">
        <w:rPr>
          <w:color w:val="FF0000"/>
          <w:sz w:val="20"/>
          <w:szCs w:val="20"/>
        </w:rPr>
        <w:t xml:space="preserve">Il numero posti nell’intero sistema e’ dato dalla teora (v. dispense): rho/(1-rho) </w:t>
      </w:r>
    </w:p>
    <w:p w:rsidR="000A29FF" w:rsidRPr="00C91B01" w:rsidRDefault="000A29FF" w:rsidP="000A29FF">
      <w:pPr>
        <w:rPr>
          <w:color w:val="FF0000"/>
          <w:sz w:val="20"/>
          <w:szCs w:val="20"/>
        </w:rPr>
      </w:pPr>
    </w:p>
    <w:p w:rsidR="000A29FF" w:rsidRPr="00C91B01" w:rsidRDefault="000A29FF" w:rsidP="000A29FF">
      <w:pPr>
        <w:rPr>
          <w:color w:val="FF0000"/>
          <w:sz w:val="20"/>
          <w:szCs w:val="20"/>
        </w:rPr>
      </w:pPr>
      <w:r w:rsidRPr="00C91B01">
        <w:rPr>
          <w:color w:val="FF0000"/>
          <w:sz w:val="20"/>
          <w:szCs w:val="20"/>
        </w:rPr>
        <w:t>Il numero posti nel servente ‘ 1- pi_0 = rho</w:t>
      </w:r>
    </w:p>
    <w:p w:rsidR="000A29FF" w:rsidRPr="00C91B01" w:rsidRDefault="000A29FF" w:rsidP="000A29FF">
      <w:pPr>
        <w:rPr>
          <w:color w:val="FF0000"/>
          <w:sz w:val="20"/>
          <w:szCs w:val="20"/>
        </w:rPr>
      </w:pPr>
    </w:p>
    <w:p w:rsidR="000A29FF" w:rsidRPr="00C91B01" w:rsidRDefault="000A29FF" w:rsidP="000A29FF">
      <w:pPr>
        <w:rPr>
          <w:color w:val="FF0000"/>
          <w:sz w:val="20"/>
          <w:szCs w:val="20"/>
        </w:rPr>
      </w:pPr>
      <w:r w:rsidRPr="00C91B01">
        <w:rPr>
          <w:color w:val="FF0000"/>
          <w:sz w:val="20"/>
          <w:szCs w:val="20"/>
        </w:rPr>
        <w:t>Da qui il risultato.</w:t>
      </w:r>
    </w:p>
    <w:p w:rsidR="000A29FF" w:rsidRDefault="00FB7316" w:rsidP="000A29FF">
      <w:pPr>
        <w:jc w:val="both"/>
        <w:rPr>
          <w:sz w:val="20"/>
          <w:szCs w:val="20"/>
        </w:rPr>
      </w:pPr>
      <w:r>
        <w:rPr>
          <w:b/>
          <w:sz w:val="20"/>
          <w:szCs w:val="20"/>
        </w:rPr>
        <w:t>22-06-09</w:t>
      </w:r>
      <w:r w:rsidR="000A29FF" w:rsidRPr="00717893">
        <w:rPr>
          <w:b/>
          <w:sz w:val="20"/>
          <w:szCs w:val="20"/>
        </w:rPr>
        <w:t>Domanda R2</w:t>
      </w:r>
      <w:r w:rsidR="000A29FF" w:rsidRPr="00717893">
        <w:rPr>
          <w:sz w:val="20"/>
          <w:szCs w:val="20"/>
        </w:rPr>
        <w:t xml:space="preserve"> – </w:t>
      </w:r>
      <w:r w:rsidR="000A29FF">
        <w:rPr>
          <w:sz w:val="20"/>
          <w:szCs w:val="20"/>
        </w:rPr>
        <w:t>Un server si trova su una rete locale Ethernet connessa ad internet attraverso un gateway (router). Allo stesso server sono connessi due utenti remoti su Internet. Un utente A sta accedendo al server tramite una applicazione web (protocollo HTTP, su trasporto TCP). L’altro utente B sta accedendo tramite una applicazione di video streaming in tempo reale (protocollo RTP, su trasporto UDP). Se ci limitiamo a guardare l’header delle trame Ethernet (formato Ethernet II, ovvero indirizzo destinazione, indirizzo origine, tipo) che viaggiano sul collegamento tra il router ed il server, e confrontiamo gli header delle trame che contengono informazione generata dall’utente A con quelli delle trame che contengono le informazioni generate dall’utente B, possiamo dire:</w:t>
      </w:r>
    </w:p>
    <w:p w:rsidR="000A29FF" w:rsidRDefault="000A29FF" w:rsidP="000A29FF">
      <w:pPr>
        <w:numPr>
          <w:ilvl w:val="0"/>
          <w:numId w:val="12"/>
        </w:numPr>
        <w:jc w:val="both"/>
        <w:rPr>
          <w:sz w:val="20"/>
          <w:szCs w:val="20"/>
        </w:rPr>
      </w:pPr>
      <w:r>
        <w:rPr>
          <w:sz w:val="20"/>
          <w:szCs w:val="20"/>
        </w:rPr>
        <w:t>Gli header Ethernet sono identici (stesso indirizzo origine, destinazione e tipo)</w:t>
      </w:r>
    </w:p>
    <w:p w:rsidR="000A29FF" w:rsidRDefault="000A29FF" w:rsidP="000A29FF">
      <w:pPr>
        <w:numPr>
          <w:ilvl w:val="0"/>
          <w:numId w:val="12"/>
        </w:numPr>
        <w:jc w:val="both"/>
        <w:rPr>
          <w:sz w:val="20"/>
          <w:szCs w:val="20"/>
        </w:rPr>
      </w:pPr>
      <w:r>
        <w:rPr>
          <w:sz w:val="20"/>
          <w:szCs w:val="20"/>
        </w:rPr>
        <w:t>Gli header Ethernet hanno lo stesso indirizzo destinazione e stesso tipo, ma differiscono nell’indirizzo origine.</w:t>
      </w:r>
    </w:p>
    <w:p w:rsidR="000A29FF" w:rsidRDefault="000A29FF" w:rsidP="000A29FF">
      <w:pPr>
        <w:numPr>
          <w:ilvl w:val="0"/>
          <w:numId w:val="12"/>
        </w:numPr>
        <w:jc w:val="both"/>
        <w:rPr>
          <w:sz w:val="20"/>
          <w:szCs w:val="20"/>
        </w:rPr>
      </w:pPr>
      <w:r>
        <w:rPr>
          <w:sz w:val="20"/>
          <w:szCs w:val="20"/>
        </w:rPr>
        <w:t>Gli header Ethernet hanno lo stesso indirizzo origine e destinazione, ma differiscono nel tipo in quanto questo campo contiene un diverso valore di porta (80 per il servizio web, altro valore per il servizio video)</w:t>
      </w:r>
    </w:p>
    <w:p w:rsidR="000A29FF" w:rsidRDefault="000A29FF" w:rsidP="000A29FF">
      <w:pPr>
        <w:numPr>
          <w:ilvl w:val="0"/>
          <w:numId w:val="12"/>
        </w:numPr>
        <w:jc w:val="both"/>
        <w:rPr>
          <w:sz w:val="20"/>
          <w:szCs w:val="20"/>
        </w:rPr>
      </w:pPr>
      <w:r>
        <w:rPr>
          <w:sz w:val="20"/>
          <w:szCs w:val="20"/>
        </w:rPr>
        <w:t>Gli header Ethernet hanno lo stesso indirizzo origine e destinazione, ma differiscono nel tipo in quanto questo campo contiene un diverso valore a causa del differente protocollo di trasporto (TCP vs UDP)</w:t>
      </w:r>
    </w:p>
    <w:p w:rsidR="000A29FF" w:rsidRDefault="000A29FF" w:rsidP="000A29FF">
      <w:pPr>
        <w:numPr>
          <w:ilvl w:val="0"/>
          <w:numId w:val="12"/>
        </w:numPr>
        <w:jc w:val="both"/>
        <w:rPr>
          <w:sz w:val="20"/>
          <w:szCs w:val="20"/>
        </w:rPr>
      </w:pPr>
      <w:r>
        <w:rPr>
          <w:sz w:val="20"/>
          <w:szCs w:val="20"/>
        </w:rPr>
        <w:t>Come la (3), ma con diverso indirizzo origine</w:t>
      </w:r>
    </w:p>
    <w:p w:rsidR="000A29FF" w:rsidRDefault="000A29FF" w:rsidP="000A29FF">
      <w:pPr>
        <w:numPr>
          <w:ilvl w:val="0"/>
          <w:numId w:val="12"/>
        </w:numPr>
        <w:jc w:val="both"/>
        <w:rPr>
          <w:sz w:val="20"/>
          <w:szCs w:val="20"/>
        </w:rPr>
      </w:pPr>
      <w:r>
        <w:rPr>
          <w:sz w:val="20"/>
          <w:szCs w:val="20"/>
        </w:rPr>
        <w:t>Come la (4), ma con diverso indirizzo origine</w:t>
      </w:r>
    </w:p>
    <w:p w:rsidR="000A29FF" w:rsidRDefault="000A29FF" w:rsidP="000A29FF">
      <w:pPr>
        <w:numPr>
          <w:ilvl w:val="0"/>
          <w:numId w:val="12"/>
        </w:numPr>
        <w:jc w:val="both"/>
        <w:rPr>
          <w:sz w:val="20"/>
          <w:szCs w:val="20"/>
        </w:rPr>
      </w:pPr>
      <w:r>
        <w:rPr>
          <w:sz w:val="20"/>
          <w:szCs w:val="20"/>
        </w:rPr>
        <w:t>TUTTI i 3 campi indirizzo origine, destinazione e tipo,. sono differenti .</w:t>
      </w:r>
    </w:p>
    <w:p w:rsidR="000A29FF" w:rsidRDefault="000A29FF" w:rsidP="000A29FF">
      <w:pPr>
        <w:jc w:val="both"/>
        <w:rPr>
          <w:sz w:val="20"/>
          <w:szCs w:val="20"/>
        </w:rPr>
      </w:pPr>
      <w:r>
        <w:rPr>
          <w:sz w:val="20"/>
          <w:szCs w:val="20"/>
        </w:rPr>
        <w:t xml:space="preserve">(Spazio per eventuali commenti – </w:t>
      </w:r>
      <w:r w:rsidRPr="00E82329">
        <w:rPr>
          <w:i/>
          <w:sz w:val="20"/>
          <w:szCs w:val="20"/>
        </w:rPr>
        <w:t>suggerimento: per rispondere correttamente alla domanda basta ricordare i concetti di base dell’OSI</w:t>
      </w:r>
      <w:r>
        <w:rPr>
          <w:sz w:val="20"/>
          <w:szCs w:val="20"/>
        </w:rPr>
        <w:t>)</w:t>
      </w:r>
    </w:p>
    <w:p w:rsidR="000A29FF" w:rsidRDefault="000A29FF" w:rsidP="000A29FF">
      <w:pPr>
        <w:jc w:val="both"/>
        <w:rPr>
          <w:sz w:val="20"/>
          <w:szCs w:val="20"/>
        </w:rPr>
      </w:pPr>
    </w:p>
    <w:p w:rsidR="000A29FF" w:rsidRPr="00C91B01" w:rsidRDefault="000A29FF" w:rsidP="000A29FF">
      <w:pPr>
        <w:jc w:val="both"/>
        <w:rPr>
          <w:color w:val="FF0000"/>
          <w:sz w:val="20"/>
          <w:szCs w:val="20"/>
        </w:rPr>
      </w:pPr>
      <w:r w:rsidRPr="00C91B01">
        <w:rPr>
          <w:color w:val="FF0000"/>
          <w:sz w:val="20"/>
          <w:szCs w:val="20"/>
        </w:rPr>
        <w:t xml:space="preserve">Risposta 1. </w:t>
      </w:r>
    </w:p>
    <w:p w:rsidR="000A29FF" w:rsidRPr="00C91B01" w:rsidRDefault="000A29FF" w:rsidP="000A29FF">
      <w:pPr>
        <w:numPr>
          <w:ilvl w:val="0"/>
          <w:numId w:val="15"/>
        </w:numPr>
        <w:jc w:val="both"/>
        <w:rPr>
          <w:color w:val="FF0000"/>
          <w:sz w:val="20"/>
          <w:szCs w:val="20"/>
        </w:rPr>
      </w:pPr>
      <w:r w:rsidRPr="00C91B01">
        <w:rPr>
          <w:color w:val="FF0000"/>
          <w:sz w:val="20"/>
          <w:szCs w:val="20"/>
        </w:rPr>
        <w:t>Stessa destinazione è ovvio;</w:t>
      </w:r>
    </w:p>
    <w:p w:rsidR="000A29FF" w:rsidRPr="00C91B01" w:rsidRDefault="000A29FF" w:rsidP="000A29FF">
      <w:pPr>
        <w:numPr>
          <w:ilvl w:val="0"/>
          <w:numId w:val="15"/>
        </w:numPr>
        <w:jc w:val="both"/>
        <w:rPr>
          <w:color w:val="FF0000"/>
          <w:sz w:val="20"/>
          <w:szCs w:val="20"/>
        </w:rPr>
      </w:pPr>
      <w:r w:rsidRPr="00C91B01">
        <w:rPr>
          <w:color w:val="FF0000"/>
          <w:sz w:val="20"/>
          <w:szCs w:val="20"/>
        </w:rPr>
        <w:t>Stessa origine perche’ il MAC di origine e’ l’interfaccia di rete del router, NON il terminale remoto!</w:t>
      </w:r>
    </w:p>
    <w:p w:rsidR="000A29FF" w:rsidRPr="00C91B01" w:rsidRDefault="000A29FF" w:rsidP="000A29FF">
      <w:pPr>
        <w:numPr>
          <w:ilvl w:val="0"/>
          <w:numId w:val="15"/>
        </w:numPr>
        <w:jc w:val="both"/>
        <w:rPr>
          <w:color w:val="FF0000"/>
          <w:sz w:val="20"/>
          <w:szCs w:val="20"/>
        </w:rPr>
      </w:pPr>
      <w:r w:rsidRPr="00C91B01">
        <w:rPr>
          <w:color w:val="FF0000"/>
          <w:sz w:val="20"/>
          <w:szCs w:val="20"/>
        </w:rPr>
        <w:t>Stesso tipo perche’ il tipo contiene il protocollo di strato superiore (ovvero strato 3, ovvero IP). TCP/UDP sono protocolli di strato 4, le porte sono indirizzi di strato 4.</w:t>
      </w:r>
    </w:p>
    <w:p w:rsidR="000A29FF" w:rsidRDefault="00FB7316" w:rsidP="000A29FF">
      <w:pPr>
        <w:jc w:val="both"/>
        <w:rPr>
          <w:sz w:val="20"/>
          <w:szCs w:val="20"/>
        </w:rPr>
      </w:pPr>
      <w:r>
        <w:rPr>
          <w:b/>
          <w:sz w:val="20"/>
          <w:szCs w:val="20"/>
        </w:rPr>
        <w:t>22-06-09</w:t>
      </w:r>
      <w:r w:rsidR="000A29FF" w:rsidRPr="00717893">
        <w:rPr>
          <w:b/>
          <w:sz w:val="20"/>
          <w:szCs w:val="20"/>
        </w:rPr>
        <w:t>Domanda R</w:t>
      </w:r>
      <w:r w:rsidR="000A29FF">
        <w:rPr>
          <w:b/>
          <w:sz w:val="20"/>
          <w:szCs w:val="20"/>
        </w:rPr>
        <w:t>3</w:t>
      </w:r>
      <w:r w:rsidR="000A29FF" w:rsidRPr="00717893">
        <w:rPr>
          <w:sz w:val="20"/>
          <w:szCs w:val="20"/>
        </w:rPr>
        <w:t xml:space="preserve"> – </w:t>
      </w:r>
      <w:r w:rsidR="000A29FF">
        <w:rPr>
          <w:sz w:val="20"/>
          <w:szCs w:val="20"/>
        </w:rPr>
        <w:t>Quali tra i seguenti valori di cluster sono valori validi?</w:t>
      </w:r>
    </w:p>
    <w:p w:rsidR="000A29FF" w:rsidRDefault="000A29FF" w:rsidP="000A29FF">
      <w:pPr>
        <w:numPr>
          <w:ilvl w:val="0"/>
          <w:numId w:val="13"/>
        </w:numPr>
        <w:jc w:val="both"/>
        <w:rPr>
          <w:sz w:val="20"/>
          <w:szCs w:val="20"/>
        </w:rPr>
      </w:pPr>
      <w:r>
        <w:rPr>
          <w:sz w:val="20"/>
          <w:szCs w:val="20"/>
        </w:rPr>
        <w:t>K=16</w:t>
      </w:r>
    </w:p>
    <w:p w:rsidR="000A29FF" w:rsidRDefault="000A29FF" w:rsidP="000A29FF">
      <w:pPr>
        <w:numPr>
          <w:ilvl w:val="0"/>
          <w:numId w:val="13"/>
        </w:numPr>
        <w:jc w:val="both"/>
        <w:rPr>
          <w:sz w:val="20"/>
          <w:szCs w:val="20"/>
        </w:rPr>
      </w:pPr>
      <w:r>
        <w:rPr>
          <w:sz w:val="20"/>
          <w:szCs w:val="20"/>
        </w:rPr>
        <w:t>K=17</w:t>
      </w:r>
    </w:p>
    <w:p w:rsidR="000A29FF" w:rsidRDefault="000A29FF" w:rsidP="000A29FF">
      <w:pPr>
        <w:numPr>
          <w:ilvl w:val="0"/>
          <w:numId w:val="13"/>
        </w:numPr>
        <w:jc w:val="both"/>
        <w:rPr>
          <w:sz w:val="20"/>
          <w:szCs w:val="20"/>
        </w:rPr>
      </w:pPr>
      <w:r>
        <w:rPr>
          <w:sz w:val="20"/>
          <w:szCs w:val="20"/>
        </w:rPr>
        <w:t>K=18</w:t>
      </w:r>
    </w:p>
    <w:p w:rsidR="000A29FF" w:rsidRDefault="000A29FF" w:rsidP="000A29FF">
      <w:pPr>
        <w:numPr>
          <w:ilvl w:val="0"/>
          <w:numId w:val="13"/>
        </w:numPr>
        <w:jc w:val="both"/>
        <w:rPr>
          <w:sz w:val="20"/>
          <w:szCs w:val="20"/>
        </w:rPr>
      </w:pPr>
      <w:r>
        <w:rPr>
          <w:sz w:val="20"/>
          <w:szCs w:val="20"/>
        </w:rPr>
        <w:t>K=19</w:t>
      </w:r>
    </w:p>
    <w:p w:rsidR="000A29FF" w:rsidRDefault="000A29FF" w:rsidP="000A29FF">
      <w:pPr>
        <w:numPr>
          <w:ilvl w:val="0"/>
          <w:numId w:val="13"/>
        </w:numPr>
        <w:jc w:val="both"/>
        <w:rPr>
          <w:sz w:val="20"/>
          <w:szCs w:val="20"/>
        </w:rPr>
      </w:pPr>
      <w:r>
        <w:rPr>
          <w:sz w:val="20"/>
          <w:szCs w:val="20"/>
        </w:rPr>
        <w:t>K=20</w:t>
      </w:r>
    </w:p>
    <w:p w:rsidR="000A29FF" w:rsidRDefault="000A29FF" w:rsidP="000A29FF">
      <w:pPr>
        <w:jc w:val="both"/>
        <w:rPr>
          <w:sz w:val="20"/>
          <w:szCs w:val="20"/>
        </w:rPr>
      </w:pPr>
    </w:p>
    <w:p w:rsidR="000A29FF" w:rsidRPr="00C91B01" w:rsidRDefault="000A29FF" w:rsidP="000A29FF">
      <w:pPr>
        <w:jc w:val="both"/>
        <w:rPr>
          <w:color w:val="FF0000"/>
          <w:sz w:val="20"/>
          <w:szCs w:val="20"/>
        </w:rPr>
      </w:pPr>
      <w:r w:rsidRPr="00C91B01">
        <w:rPr>
          <w:color w:val="FF0000"/>
          <w:sz w:val="20"/>
          <w:szCs w:val="20"/>
        </w:rPr>
        <w:t xml:space="preserve">Basta ricordare che un cluster è dato da k = i^2 + i j + j^2 per i, j interi. Pertanto K=16 (i=2,j=0 o viceversa) e K=19 (i=3, j=2 o viceversa) sono le uniche due combinazioni possibili. </w:t>
      </w:r>
    </w:p>
    <w:p w:rsidR="000A29FF" w:rsidRDefault="00FB7316" w:rsidP="000A29FF">
      <w:pPr>
        <w:jc w:val="both"/>
        <w:rPr>
          <w:sz w:val="20"/>
          <w:szCs w:val="20"/>
        </w:rPr>
      </w:pPr>
      <w:r>
        <w:rPr>
          <w:b/>
          <w:sz w:val="20"/>
          <w:szCs w:val="20"/>
        </w:rPr>
        <w:t>22-06-09</w:t>
      </w:r>
      <w:r w:rsidR="000A29FF" w:rsidRPr="00717893">
        <w:rPr>
          <w:b/>
          <w:sz w:val="20"/>
          <w:szCs w:val="20"/>
        </w:rPr>
        <w:t>Domanda R</w:t>
      </w:r>
      <w:r w:rsidR="000A29FF">
        <w:rPr>
          <w:b/>
          <w:sz w:val="20"/>
          <w:szCs w:val="20"/>
        </w:rPr>
        <w:t>4</w:t>
      </w:r>
      <w:r w:rsidR="000A29FF" w:rsidRPr="00717893">
        <w:rPr>
          <w:sz w:val="20"/>
          <w:szCs w:val="20"/>
        </w:rPr>
        <w:t xml:space="preserve"> – </w:t>
      </w:r>
      <w:r w:rsidR="000A29FF">
        <w:rPr>
          <w:sz w:val="20"/>
          <w:szCs w:val="20"/>
        </w:rPr>
        <w:t>Confrontando la commutazione a circuito virtuale (CCV) e la commutazione a pacchetto (CP), si scriva quale tra del due tipologie di commutazione è preferibile in relazione alle metriche seguenti (si risponda dicendo CCV o CP se questa tipologia di commutazione è superiore; UGUALE se le due tipologie sono analoghe in relazione ad una data metrica).</w:t>
      </w:r>
    </w:p>
    <w:p w:rsidR="000A29FF" w:rsidRDefault="000A29FF" w:rsidP="000A29FF">
      <w:pPr>
        <w:numPr>
          <w:ilvl w:val="0"/>
          <w:numId w:val="13"/>
        </w:numPr>
        <w:jc w:val="both"/>
        <w:rPr>
          <w:sz w:val="20"/>
          <w:szCs w:val="20"/>
        </w:rPr>
      </w:pPr>
      <w:r>
        <w:rPr>
          <w:sz w:val="20"/>
          <w:szCs w:val="20"/>
        </w:rPr>
        <w:t>Basso overhead  in termini di trasporto dell’informazione</w:t>
      </w:r>
    </w:p>
    <w:p w:rsidR="000A29FF" w:rsidRDefault="000A29FF" w:rsidP="000A29FF">
      <w:pPr>
        <w:numPr>
          <w:ilvl w:val="0"/>
          <w:numId w:val="13"/>
        </w:numPr>
        <w:jc w:val="both"/>
        <w:rPr>
          <w:sz w:val="20"/>
          <w:szCs w:val="20"/>
        </w:rPr>
      </w:pPr>
      <w:r>
        <w:rPr>
          <w:sz w:val="20"/>
          <w:szCs w:val="20"/>
        </w:rPr>
        <w:t>Ritardo nullo o minimo nell’instaurazione del collegamento</w:t>
      </w:r>
    </w:p>
    <w:p w:rsidR="000A29FF" w:rsidRPr="0037665A" w:rsidRDefault="000A29FF" w:rsidP="000A29FF">
      <w:pPr>
        <w:numPr>
          <w:ilvl w:val="0"/>
          <w:numId w:val="13"/>
        </w:numPr>
        <w:jc w:val="both"/>
        <w:rPr>
          <w:sz w:val="20"/>
          <w:szCs w:val="20"/>
        </w:rPr>
      </w:pPr>
      <w:r>
        <w:rPr>
          <w:sz w:val="20"/>
          <w:szCs w:val="20"/>
        </w:rPr>
        <w:t>Supporto per  multiplazione statistica</w:t>
      </w:r>
    </w:p>
    <w:p w:rsidR="000A29FF" w:rsidRDefault="000A29FF" w:rsidP="000A29FF">
      <w:pPr>
        <w:numPr>
          <w:ilvl w:val="0"/>
          <w:numId w:val="13"/>
        </w:numPr>
        <w:jc w:val="both"/>
        <w:rPr>
          <w:sz w:val="20"/>
          <w:szCs w:val="20"/>
        </w:rPr>
      </w:pPr>
      <w:r>
        <w:rPr>
          <w:sz w:val="20"/>
          <w:szCs w:val="20"/>
        </w:rPr>
        <w:t>Minima variazione nel ritardo di trasferimento (trasparenza temporale)</w:t>
      </w:r>
    </w:p>
    <w:p w:rsidR="000A29FF" w:rsidRDefault="000A29FF" w:rsidP="000A29FF">
      <w:pPr>
        <w:numPr>
          <w:ilvl w:val="0"/>
          <w:numId w:val="13"/>
        </w:numPr>
        <w:jc w:val="both"/>
        <w:rPr>
          <w:sz w:val="20"/>
          <w:szCs w:val="20"/>
        </w:rPr>
      </w:pPr>
      <w:r>
        <w:rPr>
          <w:sz w:val="20"/>
          <w:szCs w:val="20"/>
        </w:rPr>
        <w:t>Robustezza a rotture dei nodi di commutazione</w:t>
      </w:r>
    </w:p>
    <w:p w:rsidR="000A29FF" w:rsidRDefault="000A29FF" w:rsidP="000A29FF">
      <w:pPr>
        <w:numPr>
          <w:ilvl w:val="0"/>
          <w:numId w:val="13"/>
        </w:numPr>
        <w:jc w:val="both"/>
        <w:rPr>
          <w:sz w:val="20"/>
          <w:szCs w:val="20"/>
        </w:rPr>
      </w:pPr>
      <w:r>
        <w:rPr>
          <w:sz w:val="20"/>
          <w:szCs w:val="20"/>
        </w:rPr>
        <w:t>Tempo di elaborazione al nodo (NB: metrica = tempo di “lookup” tabella instradamento)</w:t>
      </w:r>
    </w:p>
    <w:p w:rsidR="000A29FF" w:rsidRDefault="000A29FF" w:rsidP="000A29FF">
      <w:pPr>
        <w:jc w:val="both"/>
        <w:rPr>
          <w:sz w:val="20"/>
          <w:szCs w:val="20"/>
        </w:rPr>
      </w:pPr>
    </w:p>
    <w:p w:rsidR="000A29FF" w:rsidRPr="00C91B01" w:rsidRDefault="000A29FF" w:rsidP="000A29FF">
      <w:pPr>
        <w:numPr>
          <w:ilvl w:val="0"/>
          <w:numId w:val="16"/>
        </w:numPr>
        <w:jc w:val="both"/>
        <w:rPr>
          <w:color w:val="FF0000"/>
          <w:sz w:val="20"/>
          <w:szCs w:val="20"/>
        </w:rPr>
      </w:pPr>
      <w:r w:rsidRPr="00C91B01">
        <w:rPr>
          <w:color w:val="FF0000"/>
          <w:sz w:val="20"/>
          <w:szCs w:val="20"/>
        </w:rPr>
        <w:t>CCV (header CCV più piccolo di header CP)</w:t>
      </w:r>
    </w:p>
    <w:p w:rsidR="000A29FF" w:rsidRPr="00C91B01" w:rsidRDefault="000A29FF" w:rsidP="000A29FF">
      <w:pPr>
        <w:numPr>
          <w:ilvl w:val="0"/>
          <w:numId w:val="16"/>
        </w:numPr>
        <w:jc w:val="both"/>
        <w:rPr>
          <w:color w:val="FF0000"/>
          <w:sz w:val="20"/>
          <w:szCs w:val="20"/>
        </w:rPr>
      </w:pPr>
      <w:r w:rsidRPr="00C91B01">
        <w:rPr>
          <w:color w:val="FF0000"/>
          <w:sz w:val="20"/>
          <w:szCs w:val="20"/>
        </w:rPr>
        <w:t>CP (CCV prevede setup via segnalazione)</w:t>
      </w:r>
    </w:p>
    <w:p w:rsidR="000A29FF" w:rsidRPr="00C91B01" w:rsidRDefault="000A29FF" w:rsidP="000A29FF">
      <w:pPr>
        <w:numPr>
          <w:ilvl w:val="0"/>
          <w:numId w:val="16"/>
        </w:numPr>
        <w:jc w:val="both"/>
        <w:rPr>
          <w:color w:val="FF0000"/>
          <w:sz w:val="20"/>
          <w:szCs w:val="20"/>
        </w:rPr>
      </w:pPr>
      <w:r w:rsidRPr="00C91B01">
        <w:rPr>
          <w:color w:val="FF0000"/>
          <w:sz w:val="20"/>
          <w:szCs w:val="20"/>
        </w:rPr>
        <w:t xml:space="preserve">UGUALE (entrambe la supportano), </w:t>
      </w:r>
    </w:p>
    <w:p w:rsidR="000A29FF" w:rsidRPr="00C91B01" w:rsidRDefault="000A29FF" w:rsidP="000A29FF">
      <w:pPr>
        <w:numPr>
          <w:ilvl w:val="0"/>
          <w:numId w:val="16"/>
        </w:numPr>
        <w:jc w:val="both"/>
        <w:rPr>
          <w:color w:val="FF0000"/>
          <w:sz w:val="20"/>
          <w:szCs w:val="20"/>
        </w:rPr>
      </w:pPr>
      <w:r w:rsidRPr="00C91B01">
        <w:rPr>
          <w:color w:val="FF0000"/>
          <w:sz w:val="20"/>
          <w:szCs w:val="20"/>
        </w:rPr>
        <w:t xml:space="preserve">UGUALE (nessuna delle due garantisce bassa variazione del ritardo, proprio a causa dei possibili fenomeni di incodamento causati da multiplazione statistica), </w:t>
      </w:r>
    </w:p>
    <w:p w:rsidR="000A29FF" w:rsidRPr="00C91B01" w:rsidRDefault="000A29FF" w:rsidP="000A29FF">
      <w:pPr>
        <w:numPr>
          <w:ilvl w:val="0"/>
          <w:numId w:val="16"/>
        </w:numPr>
        <w:jc w:val="both"/>
        <w:rPr>
          <w:color w:val="FF0000"/>
          <w:sz w:val="20"/>
          <w:szCs w:val="20"/>
        </w:rPr>
      </w:pPr>
      <w:r w:rsidRPr="00C91B01">
        <w:rPr>
          <w:color w:val="FF0000"/>
          <w:sz w:val="20"/>
          <w:szCs w:val="20"/>
        </w:rPr>
        <w:lastRenderedPageBreak/>
        <w:t>CP (Internet era stato pensato per questo! Nel caso CCV la rottura del nodo prevede l’apbbattimento del percorso in rete)</w:t>
      </w:r>
    </w:p>
    <w:p w:rsidR="000A29FF" w:rsidRPr="00C91B01" w:rsidRDefault="000A29FF" w:rsidP="000A29FF">
      <w:pPr>
        <w:numPr>
          <w:ilvl w:val="0"/>
          <w:numId w:val="16"/>
        </w:numPr>
        <w:jc w:val="both"/>
        <w:rPr>
          <w:color w:val="FF0000"/>
          <w:sz w:val="20"/>
          <w:szCs w:val="20"/>
        </w:rPr>
      </w:pPr>
      <w:r w:rsidRPr="00C91B01">
        <w:rPr>
          <w:color w:val="FF0000"/>
          <w:sz w:val="20"/>
          <w:szCs w:val="20"/>
        </w:rPr>
        <w:t>CCV (le tabelle di instradamento hanno dimensione necessariamente minore, dovendo elencare solo i mappaggi tra label in ingresso e label in uscita; nel CP e’ necessario mantenere informazioni per instradare tutte le possibili destinazioni finali!)</w:t>
      </w:r>
    </w:p>
    <w:p w:rsidR="000A29FF" w:rsidRDefault="00FB7316" w:rsidP="000A29FF">
      <w:pPr>
        <w:jc w:val="both"/>
        <w:rPr>
          <w:sz w:val="20"/>
          <w:szCs w:val="20"/>
        </w:rPr>
      </w:pPr>
      <w:r>
        <w:rPr>
          <w:b/>
          <w:sz w:val="20"/>
          <w:szCs w:val="20"/>
        </w:rPr>
        <w:t>22-06-09</w:t>
      </w:r>
      <w:r w:rsidR="000A29FF" w:rsidRPr="00717893">
        <w:rPr>
          <w:b/>
          <w:sz w:val="20"/>
          <w:szCs w:val="20"/>
        </w:rPr>
        <w:t>Domanda R</w:t>
      </w:r>
      <w:r w:rsidR="000A29FF">
        <w:rPr>
          <w:b/>
          <w:sz w:val="20"/>
          <w:szCs w:val="20"/>
        </w:rPr>
        <w:t>5</w:t>
      </w:r>
      <w:r w:rsidR="000A29FF" w:rsidRPr="00717893">
        <w:rPr>
          <w:sz w:val="20"/>
          <w:szCs w:val="20"/>
        </w:rPr>
        <w:t xml:space="preserve"> – </w:t>
      </w:r>
      <w:r w:rsidR="000A29FF">
        <w:rPr>
          <w:sz w:val="20"/>
          <w:szCs w:val="20"/>
        </w:rPr>
        <w:t xml:space="preserve">Un collegamento ha capacità 480 kbps e ritardo di propagazione 40 ms </w:t>
      </w:r>
      <w:r w:rsidR="000A29FF" w:rsidRPr="004A173B">
        <w:rPr>
          <w:sz w:val="20"/>
          <w:szCs w:val="20"/>
          <w:u w:val="single"/>
        </w:rPr>
        <w:t>per tratta</w:t>
      </w:r>
      <w:r w:rsidR="000A29FF">
        <w:rPr>
          <w:sz w:val="20"/>
          <w:szCs w:val="20"/>
        </w:rPr>
        <w:t>. Su tale link vengono trasmesse trame di dimensione 1200 bytes, usando un protocollo a finestra scorrevole. Si calcoli il throughput risultante nell’ipotesi che la dimensione della finestra sia:</w:t>
      </w:r>
    </w:p>
    <w:p w:rsidR="000A29FF" w:rsidRDefault="000A29FF" w:rsidP="000A29FF">
      <w:pPr>
        <w:numPr>
          <w:ilvl w:val="0"/>
          <w:numId w:val="14"/>
        </w:numPr>
        <w:jc w:val="both"/>
        <w:rPr>
          <w:sz w:val="20"/>
          <w:szCs w:val="20"/>
        </w:rPr>
      </w:pPr>
      <w:r>
        <w:rPr>
          <w:sz w:val="20"/>
          <w:szCs w:val="20"/>
        </w:rPr>
        <w:t>W=4</w:t>
      </w:r>
    </w:p>
    <w:p w:rsidR="000A29FF" w:rsidRDefault="000A29FF" w:rsidP="000A29FF">
      <w:pPr>
        <w:numPr>
          <w:ilvl w:val="0"/>
          <w:numId w:val="14"/>
        </w:numPr>
        <w:jc w:val="both"/>
        <w:rPr>
          <w:sz w:val="20"/>
          <w:szCs w:val="20"/>
        </w:rPr>
      </w:pPr>
      <w:r>
        <w:rPr>
          <w:sz w:val="20"/>
          <w:szCs w:val="20"/>
        </w:rPr>
        <w:t>W=8</w:t>
      </w:r>
    </w:p>
    <w:p w:rsidR="000A29FF" w:rsidRDefault="000A29FF" w:rsidP="000A29FF">
      <w:pPr>
        <w:jc w:val="both"/>
        <w:rPr>
          <w:sz w:val="20"/>
          <w:szCs w:val="20"/>
        </w:rPr>
      </w:pPr>
      <w:r>
        <w:rPr>
          <w:sz w:val="20"/>
          <w:szCs w:val="20"/>
        </w:rPr>
        <w:t>Infine,</w:t>
      </w:r>
    </w:p>
    <w:p w:rsidR="000A29FF" w:rsidRDefault="000A29FF" w:rsidP="000A29FF">
      <w:pPr>
        <w:numPr>
          <w:ilvl w:val="0"/>
          <w:numId w:val="14"/>
        </w:numPr>
        <w:jc w:val="both"/>
        <w:rPr>
          <w:sz w:val="20"/>
          <w:szCs w:val="20"/>
        </w:rPr>
      </w:pPr>
      <w:r>
        <w:rPr>
          <w:sz w:val="20"/>
          <w:szCs w:val="20"/>
        </w:rPr>
        <w:t xml:space="preserve">Ai fini del throughput, e’ conveniente, nel caso (a)  raddoppiare la dimensione del messaggio, contestualmente riducendo la finestra di un fattore 2? </w:t>
      </w:r>
    </w:p>
    <w:p w:rsidR="000A29FF" w:rsidRDefault="000A29FF" w:rsidP="000A29FF">
      <w:pPr>
        <w:numPr>
          <w:ilvl w:val="0"/>
          <w:numId w:val="14"/>
        </w:numPr>
        <w:jc w:val="both"/>
        <w:rPr>
          <w:sz w:val="20"/>
          <w:szCs w:val="20"/>
        </w:rPr>
      </w:pPr>
      <w:r>
        <w:rPr>
          <w:sz w:val="20"/>
          <w:szCs w:val="20"/>
        </w:rPr>
        <w:t>E nel caso (b)?</w:t>
      </w:r>
    </w:p>
    <w:p w:rsidR="000A29FF" w:rsidRDefault="000A29FF" w:rsidP="000A29FF">
      <w:pPr>
        <w:jc w:val="both"/>
        <w:rPr>
          <w:sz w:val="20"/>
          <w:szCs w:val="20"/>
        </w:rPr>
      </w:pPr>
    </w:p>
    <w:p w:rsidR="000A29FF" w:rsidRPr="00202864" w:rsidRDefault="000A29FF" w:rsidP="000A29FF">
      <w:pPr>
        <w:numPr>
          <w:ilvl w:val="0"/>
          <w:numId w:val="17"/>
        </w:numPr>
        <w:jc w:val="both"/>
        <w:rPr>
          <w:b/>
          <w:color w:val="FF0000"/>
          <w:sz w:val="20"/>
          <w:szCs w:val="20"/>
        </w:rPr>
      </w:pPr>
      <w:r w:rsidRPr="00202864">
        <w:rPr>
          <w:b/>
          <w:color w:val="FF0000"/>
          <w:sz w:val="20"/>
          <w:szCs w:val="20"/>
        </w:rPr>
        <w:t>4 * 1200 * 8 / (0.080 + 9600/480000) = 384000 bps</w:t>
      </w:r>
    </w:p>
    <w:p w:rsidR="000A29FF" w:rsidRPr="00202864" w:rsidRDefault="000A29FF" w:rsidP="000A29FF">
      <w:pPr>
        <w:numPr>
          <w:ilvl w:val="0"/>
          <w:numId w:val="17"/>
        </w:numPr>
        <w:jc w:val="both"/>
        <w:rPr>
          <w:b/>
          <w:color w:val="FF0000"/>
          <w:sz w:val="20"/>
          <w:szCs w:val="20"/>
        </w:rPr>
      </w:pPr>
      <w:r w:rsidRPr="00202864">
        <w:rPr>
          <w:b/>
          <w:color w:val="FF0000"/>
          <w:sz w:val="20"/>
          <w:szCs w:val="20"/>
        </w:rPr>
        <w:t>480000 bps (siamo in condizione di tx continua)</w:t>
      </w:r>
    </w:p>
    <w:p w:rsidR="000A29FF" w:rsidRDefault="000A29FF" w:rsidP="000A29FF">
      <w:pPr>
        <w:numPr>
          <w:ilvl w:val="0"/>
          <w:numId w:val="17"/>
        </w:numPr>
        <w:jc w:val="both"/>
        <w:rPr>
          <w:b/>
          <w:color w:val="FF0000"/>
          <w:sz w:val="20"/>
          <w:szCs w:val="20"/>
        </w:rPr>
      </w:pPr>
      <w:r w:rsidRPr="00202864">
        <w:rPr>
          <w:b/>
          <w:color w:val="FF0000"/>
          <w:sz w:val="20"/>
          <w:szCs w:val="20"/>
        </w:rPr>
        <w:t>Cambia: il thr risulta minore</w:t>
      </w:r>
      <w:r>
        <w:rPr>
          <w:b/>
          <w:color w:val="FF0000"/>
          <w:sz w:val="20"/>
          <w:szCs w:val="20"/>
        </w:rPr>
        <w:t xml:space="preserve">. Oppure basta notare che </w:t>
      </w:r>
    </w:p>
    <w:p w:rsidR="000A29FF" w:rsidRPr="00202864" w:rsidRDefault="000A29FF" w:rsidP="000A29FF">
      <w:pPr>
        <w:ind w:left="720"/>
        <w:jc w:val="both"/>
        <w:rPr>
          <w:b/>
          <w:color w:val="FF0000"/>
          <w:sz w:val="20"/>
          <w:szCs w:val="20"/>
          <w:lang w:val="en-US"/>
        </w:rPr>
      </w:pPr>
      <w:r w:rsidRPr="00202864">
        <w:rPr>
          <w:b/>
          <w:color w:val="FF0000"/>
          <w:sz w:val="20"/>
          <w:szCs w:val="20"/>
          <w:lang w:val="en-US"/>
        </w:rPr>
        <w:t>w/2 * 2m / (rtt + 2m/c) = w m / (rtt + 2m/c) &lt; w</w:t>
      </w:r>
      <w:r>
        <w:rPr>
          <w:b/>
          <w:color w:val="FF0000"/>
          <w:sz w:val="20"/>
          <w:szCs w:val="20"/>
          <w:lang w:val="en-US"/>
        </w:rPr>
        <w:t xml:space="preserve"> </w:t>
      </w:r>
      <w:r w:rsidRPr="00202864">
        <w:rPr>
          <w:b/>
          <w:color w:val="FF0000"/>
          <w:sz w:val="20"/>
          <w:szCs w:val="20"/>
          <w:lang w:val="en-US"/>
        </w:rPr>
        <w:t>m / (rtt + m/c)</w:t>
      </w:r>
    </w:p>
    <w:p w:rsidR="000A29FF" w:rsidRPr="00202864" w:rsidRDefault="000A29FF" w:rsidP="000A29FF">
      <w:pPr>
        <w:numPr>
          <w:ilvl w:val="0"/>
          <w:numId w:val="17"/>
        </w:numPr>
        <w:jc w:val="both"/>
        <w:rPr>
          <w:b/>
          <w:color w:val="FF0000"/>
          <w:sz w:val="20"/>
          <w:szCs w:val="20"/>
        </w:rPr>
      </w:pPr>
      <w:r w:rsidRPr="00202864">
        <w:rPr>
          <w:b/>
          <w:color w:val="FF0000"/>
          <w:sz w:val="20"/>
          <w:szCs w:val="20"/>
        </w:rPr>
        <w:t>Non cambia: rimaniamo in condizione di tx continua</w:t>
      </w:r>
    </w:p>
    <w:p w:rsidR="000A29FF" w:rsidRDefault="00FB7316" w:rsidP="000A29FF">
      <w:pPr>
        <w:jc w:val="both"/>
        <w:rPr>
          <w:sz w:val="20"/>
          <w:szCs w:val="20"/>
        </w:rPr>
      </w:pPr>
      <w:r>
        <w:rPr>
          <w:b/>
          <w:sz w:val="20"/>
          <w:szCs w:val="20"/>
        </w:rPr>
        <w:t>22-06-09</w:t>
      </w:r>
      <w:r w:rsidR="000A29FF" w:rsidRPr="00717893">
        <w:rPr>
          <w:b/>
          <w:sz w:val="20"/>
          <w:szCs w:val="20"/>
        </w:rPr>
        <w:t>Domanda R</w:t>
      </w:r>
      <w:r w:rsidR="000A29FF">
        <w:rPr>
          <w:b/>
          <w:sz w:val="20"/>
          <w:szCs w:val="20"/>
        </w:rPr>
        <w:t>6</w:t>
      </w:r>
      <w:r w:rsidR="000A29FF" w:rsidRPr="00717893">
        <w:rPr>
          <w:sz w:val="20"/>
          <w:szCs w:val="20"/>
        </w:rPr>
        <w:t xml:space="preserve"> – </w:t>
      </w:r>
      <w:r w:rsidR="000A29FF">
        <w:rPr>
          <w:sz w:val="20"/>
          <w:szCs w:val="20"/>
        </w:rPr>
        <w:t>Un operatore radiomobile deve coprire un percorso autostradale con stazioni radiobase distanti tra loro 500 metri. Il segnale si attenua secondo una legge d</w:t>
      </w:r>
      <w:r w:rsidR="000A29FF" w:rsidRPr="00075223">
        <w:rPr>
          <w:sz w:val="20"/>
          <w:szCs w:val="20"/>
          <w:vertAlign w:val="superscript"/>
        </w:rPr>
        <w:t>-η</w:t>
      </w:r>
      <w:r w:rsidR="000A29FF">
        <w:rPr>
          <w:sz w:val="20"/>
          <w:szCs w:val="20"/>
        </w:rPr>
        <w:t xml:space="preserve">, con </w:t>
      </w:r>
      <w:r w:rsidR="000A29FF" w:rsidRPr="004A4D71">
        <w:rPr>
          <w:sz w:val="20"/>
          <w:szCs w:val="20"/>
        </w:rPr>
        <w:t>η</w:t>
      </w:r>
      <w:r w:rsidR="000A29FF">
        <w:rPr>
          <w:sz w:val="20"/>
          <w:szCs w:val="20"/>
        </w:rPr>
        <w:t>=3. Al fine di garantire la comunicazione, è necessario imporre un rapporto segnale/interferenza maggiore o uguale a 19 dB. Nell’ipotesi di celle settoriali (ogni stazione radiobase emette il segnale in una sola direzione), si calcolino quante frequenze occorrono per coprire il tratto autostradale.</w:t>
      </w:r>
    </w:p>
    <w:p w:rsidR="000A29FF" w:rsidRDefault="000A29FF" w:rsidP="000A29FF">
      <w:pPr>
        <w:jc w:val="both"/>
        <w:rPr>
          <w:sz w:val="20"/>
          <w:szCs w:val="20"/>
        </w:rPr>
      </w:pPr>
    </w:p>
    <w:p w:rsidR="000A29FF" w:rsidRPr="00202864" w:rsidRDefault="000A29FF" w:rsidP="000A29FF">
      <w:pPr>
        <w:jc w:val="both"/>
        <w:rPr>
          <w:b/>
          <w:color w:val="FF0000"/>
          <w:sz w:val="20"/>
          <w:szCs w:val="20"/>
        </w:rPr>
      </w:pPr>
      <w:r w:rsidRPr="00202864">
        <w:rPr>
          <w:b/>
          <w:color w:val="FF0000"/>
          <w:sz w:val="20"/>
          <w:szCs w:val="20"/>
        </w:rPr>
        <w:t>Siano n le stazioni radiobase che usano frequenze distinte. Si ha caso peggiore di interferenza cocanale per una stazione mobile che si trova all’estremità della “cella”, ovvero in prossimità della stazione successiva. Per tale stazione la distanza dalla BS interferente è d=(n+1) * r [Si faccia un disegno se non fosse immediato].</w:t>
      </w:r>
    </w:p>
    <w:p w:rsidR="000A29FF" w:rsidRPr="00202864" w:rsidRDefault="000A29FF" w:rsidP="000A29FF">
      <w:pPr>
        <w:jc w:val="both"/>
        <w:rPr>
          <w:b/>
          <w:color w:val="FF0000"/>
          <w:sz w:val="20"/>
          <w:szCs w:val="20"/>
        </w:rPr>
      </w:pPr>
      <w:r w:rsidRPr="00202864">
        <w:rPr>
          <w:b/>
          <w:color w:val="FF0000"/>
          <w:sz w:val="20"/>
          <w:szCs w:val="20"/>
        </w:rPr>
        <w:t>Per garantire la comunicazione basta scegliere il minimo n intero che soddisfa alla disequazione:</w:t>
      </w:r>
    </w:p>
    <w:p w:rsidR="00032C6C" w:rsidRDefault="000A29FF" w:rsidP="000A29FF">
      <w:pPr>
        <w:jc w:val="both"/>
        <w:rPr>
          <w:sz w:val="20"/>
          <w:szCs w:val="20"/>
        </w:rPr>
      </w:pPr>
      <w:r w:rsidRPr="00202864">
        <w:rPr>
          <w:color w:val="FF0000"/>
          <w:position w:val="-30"/>
        </w:rPr>
        <w:object w:dxaOrig="8199" w:dyaOrig="720">
          <v:shape id="_x0000_i1026" type="#_x0000_t75" style="width:390.75pt;height:33.75pt" o:ole="">
            <v:imagedata r:id="rId9" o:title=""/>
          </v:shape>
          <o:OLEObject Type="Embed" ProgID="Equation.3" ShapeID="_x0000_i1026" DrawAspect="Content" ObjectID="_1339600124" r:id="rId10"/>
        </w:object>
      </w:r>
    </w:p>
    <w:p w:rsidR="00377DB4" w:rsidRDefault="00FB7316" w:rsidP="00377DB4">
      <w:pPr>
        <w:rPr>
          <w:sz w:val="20"/>
          <w:szCs w:val="20"/>
        </w:rPr>
      </w:pPr>
      <w:r>
        <w:rPr>
          <w:b/>
          <w:sz w:val="20"/>
          <w:szCs w:val="20"/>
        </w:rPr>
        <w:t>22-06-09</w:t>
      </w:r>
      <w:r w:rsidR="00377DB4">
        <w:rPr>
          <w:b/>
          <w:sz w:val="20"/>
          <w:szCs w:val="20"/>
        </w:rPr>
        <w:t>Domanda R9</w:t>
      </w:r>
      <w:r w:rsidR="00377DB4" w:rsidRPr="00477436">
        <w:rPr>
          <w:b/>
          <w:sz w:val="20"/>
          <w:szCs w:val="20"/>
        </w:rPr>
        <w:t xml:space="preserve"> </w:t>
      </w:r>
      <w:r w:rsidR="00377DB4">
        <w:rPr>
          <w:sz w:val="20"/>
          <w:szCs w:val="20"/>
        </w:rPr>
        <w:t>– Una centrale telefonica dispone di 20 circuiti. Per far fronte a sovraccarichi, l’operatore mette a disposizione 12 circuiti supplementari di “trabocco”, atti ad accomodare le chiamate che trovano tutti i circuiti della centrale occupati. Alla centrale sono attestati 640 utenti. Il 75% di questi utenti genera 1/30 di erlang ciascuno. I rimanenti utenti generano chiamate di durata media 7’30’’ ad un tasso di una chiamata ogni due ore.</w:t>
      </w:r>
    </w:p>
    <w:p w:rsidR="00377DB4" w:rsidRDefault="00377DB4" w:rsidP="00377DB4">
      <w:pPr>
        <w:numPr>
          <w:ilvl w:val="0"/>
          <w:numId w:val="10"/>
        </w:numPr>
        <w:rPr>
          <w:sz w:val="20"/>
          <w:szCs w:val="20"/>
        </w:rPr>
      </w:pPr>
      <w:r>
        <w:rPr>
          <w:sz w:val="20"/>
          <w:szCs w:val="20"/>
        </w:rPr>
        <w:t xml:space="preserve">Assumendo che il traffico di trabocco sia ancora di Poisson (cosa assolutamente non vera in realtà, NB), quale è il traffico smaltito dai SOLI 12 circuiti di trabocco?  </w:t>
      </w:r>
    </w:p>
    <w:p w:rsidR="00377DB4" w:rsidRDefault="00377DB4" w:rsidP="00377DB4">
      <w:pPr>
        <w:numPr>
          <w:ilvl w:val="0"/>
          <w:numId w:val="10"/>
        </w:numPr>
        <w:rPr>
          <w:sz w:val="20"/>
          <w:szCs w:val="20"/>
        </w:rPr>
      </w:pPr>
      <w:r>
        <w:rPr>
          <w:sz w:val="20"/>
          <w:szCs w:val="20"/>
        </w:rPr>
        <w:t>Quale e’ la probabilità che una chiamata sia bloccata (ovvero che trovi occupati sia tutti i circuiti della centrale sia tutte le linee di trabocco)?</w:t>
      </w:r>
    </w:p>
    <w:p w:rsidR="00377DB4" w:rsidRPr="00FC0EDE" w:rsidRDefault="00377DB4" w:rsidP="00377DB4">
      <w:pPr>
        <w:rPr>
          <w:i/>
          <w:sz w:val="20"/>
          <w:szCs w:val="20"/>
        </w:rPr>
      </w:pPr>
      <w:r w:rsidRPr="00FC0EDE">
        <w:rPr>
          <w:i/>
          <w:sz w:val="20"/>
          <w:szCs w:val="20"/>
        </w:rPr>
        <w:t>[Ove servisse, si approssimi il traffico di trabocco all’intero più vicino]</w:t>
      </w:r>
    </w:p>
    <w:p w:rsidR="00377DB4" w:rsidRDefault="00377DB4" w:rsidP="00377DB4">
      <w:pPr>
        <w:rPr>
          <w:sz w:val="20"/>
          <w:szCs w:val="20"/>
        </w:rPr>
      </w:pPr>
    </w:p>
    <w:p w:rsidR="00377DB4" w:rsidRPr="00B80298" w:rsidRDefault="00377DB4" w:rsidP="00377DB4">
      <w:pPr>
        <w:rPr>
          <w:color w:val="FF0000"/>
          <w:sz w:val="20"/>
          <w:szCs w:val="20"/>
        </w:rPr>
      </w:pPr>
      <w:r w:rsidRPr="00B80298">
        <w:rPr>
          <w:color w:val="FF0000"/>
          <w:sz w:val="20"/>
          <w:szCs w:val="20"/>
        </w:rPr>
        <w:t xml:space="preserve">Ao = ¾ * 640 * 1/30 + ¼ * 640 * 1/8 * ½  = 26 erl </w:t>
      </w:r>
      <w:r w:rsidRPr="00B80298">
        <w:rPr>
          <w:color w:val="FF0000"/>
          <w:sz w:val="20"/>
          <w:szCs w:val="20"/>
        </w:rPr>
        <w:tab/>
      </w:r>
      <w:r w:rsidRPr="00B80298">
        <w:rPr>
          <w:color w:val="FF0000"/>
          <w:sz w:val="20"/>
          <w:szCs w:val="20"/>
        </w:rPr>
        <w:tab/>
        <w:t>(NB: 7’30’’ = 1/8 di ora)</w:t>
      </w:r>
    </w:p>
    <w:p w:rsidR="00377DB4" w:rsidRPr="00B80298" w:rsidRDefault="00377DB4" w:rsidP="00377DB4">
      <w:pPr>
        <w:rPr>
          <w:color w:val="FF0000"/>
          <w:sz w:val="20"/>
          <w:szCs w:val="20"/>
        </w:rPr>
      </w:pPr>
    </w:p>
    <w:p w:rsidR="00377DB4" w:rsidRPr="00B80298" w:rsidRDefault="00377DB4" w:rsidP="00377DB4">
      <w:pPr>
        <w:rPr>
          <w:color w:val="FF0000"/>
          <w:sz w:val="20"/>
          <w:szCs w:val="20"/>
        </w:rPr>
      </w:pPr>
      <w:r w:rsidRPr="00B80298">
        <w:rPr>
          <w:color w:val="FF0000"/>
          <w:sz w:val="20"/>
          <w:szCs w:val="20"/>
        </w:rPr>
        <w:t>Detta B(C,A) la formula di Erlang B [non uso approssimazioni in quanto sto calcolando la B con il sw; all’esame avreste approssimato),</w:t>
      </w:r>
    </w:p>
    <w:p w:rsidR="00377DB4" w:rsidRPr="00B80298" w:rsidRDefault="00377DB4" w:rsidP="00377DB4">
      <w:pPr>
        <w:numPr>
          <w:ilvl w:val="0"/>
          <w:numId w:val="19"/>
        </w:numPr>
        <w:rPr>
          <w:color w:val="FF0000"/>
          <w:sz w:val="20"/>
          <w:szCs w:val="20"/>
        </w:rPr>
      </w:pPr>
      <w:r w:rsidRPr="00B80298">
        <w:rPr>
          <w:color w:val="FF0000"/>
          <w:sz w:val="20"/>
          <w:szCs w:val="20"/>
        </w:rPr>
        <w:t>Traffico di trabocco At = Ao * B(20, 26) = 26 * 0.3018 = 7.84; assumendo poisson (!!!), il traffico smaltito da linee di trabocco sarebbe  At * (1-B(12,At)) = 7.84 * (1-0.0471) = 7.476</w:t>
      </w:r>
    </w:p>
    <w:p w:rsidR="00377DB4" w:rsidRPr="00B80298" w:rsidRDefault="00377DB4" w:rsidP="00377DB4">
      <w:pPr>
        <w:numPr>
          <w:ilvl w:val="0"/>
          <w:numId w:val="19"/>
        </w:numPr>
        <w:rPr>
          <w:color w:val="FF0000"/>
          <w:sz w:val="20"/>
          <w:szCs w:val="20"/>
        </w:rPr>
      </w:pPr>
      <w:r w:rsidRPr="00B80298">
        <w:rPr>
          <w:color w:val="FF0000"/>
          <w:sz w:val="20"/>
          <w:szCs w:val="20"/>
        </w:rPr>
        <w:t>Per perdita complessiva continuando ad usare l’approssimazione (malsana!)  risulterebbe blocco = (prob chiamata bloccata sulle linee primarie) * (prob chamata bloccata anche sulle linee di trabocco) = 0.3018*0.0471 = 0.01423</w:t>
      </w:r>
    </w:p>
    <w:p w:rsidR="00377DB4" w:rsidRPr="00B80298" w:rsidRDefault="00377DB4" w:rsidP="00377DB4">
      <w:pPr>
        <w:rPr>
          <w:color w:val="FF0000"/>
          <w:sz w:val="20"/>
          <w:szCs w:val="20"/>
        </w:rPr>
      </w:pPr>
    </w:p>
    <w:p w:rsidR="00377DB4" w:rsidRPr="00B80298" w:rsidRDefault="00377DB4" w:rsidP="00377DB4">
      <w:pPr>
        <w:rPr>
          <w:color w:val="FF0000"/>
          <w:sz w:val="20"/>
          <w:szCs w:val="20"/>
        </w:rPr>
      </w:pPr>
      <w:r w:rsidRPr="00B80298">
        <w:rPr>
          <w:color w:val="FF0000"/>
          <w:sz w:val="20"/>
          <w:szCs w:val="20"/>
        </w:rPr>
        <w:t>E’ interessante notare come questo risultato sia significativamente diverso da quello ottenuto senza approssimazioni. In questo caso si puo’ ragionare cosi’ (</w:t>
      </w:r>
      <w:r>
        <w:rPr>
          <w:color w:val="FF0000"/>
          <w:sz w:val="20"/>
          <w:szCs w:val="20"/>
        </w:rPr>
        <w:t xml:space="preserve">meno immediato, ma </w:t>
      </w:r>
      <w:r w:rsidRPr="00B80298">
        <w:rPr>
          <w:color w:val="FF0000"/>
          <w:sz w:val="20"/>
          <w:szCs w:val="20"/>
        </w:rPr>
        <w:t>decisamente piu’ elegante</w:t>
      </w:r>
      <w:r>
        <w:rPr>
          <w:color w:val="FF0000"/>
          <w:sz w:val="20"/>
          <w:szCs w:val="20"/>
        </w:rPr>
        <w:t xml:space="preserve"> e soprattutto senza alcuna approssimazione – non richiesto comunque</w:t>
      </w:r>
      <w:r w:rsidRPr="00B80298">
        <w:rPr>
          <w:color w:val="FF0000"/>
          <w:sz w:val="20"/>
          <w:szCs w:val="20"/>
        </w:rPr>
        <w:t xml:space="preserve">). </w:t>
      </w:r>
    </w:p>
    <w:p w:rsidR="00377DB4" w:rsidRPr="00B80298" w:rsidRDefault="00377DB4" w:rsidP="00377DB4">
      <w:pPr>
        <w:rPr>
          <w:color w:val="FF0000"/>
          <w:sz w:val="20"/>
          <w:szCs w:val="20"/>
        </w:rPr>
      </w:pPr>
    </w:p>
    <w:p w:rsidR="00377DB4" w:rsidRPr="00B80298" w:rsidRDefault="00377DB4" w:rsidP="00377DB4">
      <w:pPr>
        <w:rPr>
          <w:color w:val="FF0000"/>
          <w:sz w:val="20"/>
          <w:szCs w:val="20"/>
        </w:rPr>
      </w:pPr>
      <w:r w:rsidRPr="00B80298">
        <w:rPr>
          <w:color w:val="FF0000"/>
          <w:sz w:val="20"/>
          <w:szCs w:val="20"/>
        </w:rPr>
        <w:t>PRIMA calcoliamo la perdita complessiva, notando che in ultima analisi tale perdita e’ quella di un sistema equivalente che ha 20+12 linee ed a cui e’ offerto il traffico Ao, ovvero: B(37,26) = 0.04121 (NB la significativa differenza!!)</w:t>
      </w:r>
    </w:p>
    <w:p w:rsidR="00377DB4" w:rsidRPr="00B80298" w:rsidRDefault="00377DB4" w:rsidP="00377DB4">
      <w:pPr>
        <w:rPr>
          <w:color w:val="FF0000"/>
          <w:sz w:val="20"/>
          <w:szCs w:val="20"/>
        </w:rPr>
      </w:pPr>
    </w:p>
    <w:p w:rsidR="00377DB4" w:rsidRPr="00B80298" w:rsidRDefault="00377DB4" w:rsidP="00377DB4">
      <w:pPr>
        <w:rPr>
          <w:color w:val="FF0000"/>
          <w:sz w:val="20"/>
          <w:szCs w:val="20"/>
        </w:rPr>
      </w:pPr>
      <w:r w:rsidRPr="00B80298">
        <w:rPr>
          <w:color w:val="FF0000"/>
          <w:sz w:val="20"/>
          <w:szCs w:val="20"/>
        </w:rPr>
        <w:t>POI calcoliamo il traffico smaltito dalle linee di trabocco come segue: il traffico offerto Ao=26 erl si suddivide in tre rivoli:</w:t>
      </w:r>
    </w:p>
    <w:p w:rsidR="00377DB4" w:rsidRPr="00B80298" w:rsidRDefault="00377DB4" w:rsidP="00377DB4">
      <w:pPr>
        <w:numPr>
          <w:ilvl w:val="0"/>
          <w:numId w:val="13"/>
        </w:numPr>
        <w:rPr>
          <w:color w:val="FF0000"/>
          <w:sz w:val="20"/>
          <w:szCs w:val="20"/>
        </w:rPr>
      </w:pPr>
      <w:r w:rsidRPr="00B80298">
        <w:rPr>
          <w:color w:val="FF0000"/>
          <w:sz w:val="20"/>
          <w:szCs w:val="20"/>
        </w:rPr>
        <w:lastRenderedPageBreak/>
        <w:t>Traffico smaltito dalle 20 linee primarie Ap</w:t>
      </w:r>
    </w:p>
    <w:p w:rsidR="00377DB4" w:rsidRPr="00B80298" w:rsidRDefault="00377DB4" w:rsidP="00377DB4">
      <w:pPr>
        <w:numPr>
          <w:ilvl w:val="0"/>
          <w:numId w:val="13"/>
        </w:numPr>
        <w:rPr>
          <w:color w:val="FF0000"/>
          <w:sz w:val="20"/>
          <w:szCs w:val="20"/>
        </w:rPr>
      </w:pPr>
      <w:r w:rsidRPr="00B80298">
        <w:rPr>
          <w:color w:val="FF0000"/>
          <w:sz w:val="20"/>
          <w:szCs w:val="20"/>
        </w:rPr>
        <w:t>Traffico smaltito dalle 12 linee di backup Ab</w:t>
      </w:r>
    </w:p>
    <w:p w:rsidR="00377DB4" w:rsidRPr="00B80298" w:rsidRDefault="00377DB4" w:rsidP="00377DB4">
      <w:pPr>
        <w:numPr>
          <w:ilvl w:val="0"/>
          <w:numId w:val="13"/>
        </w:numPr>
        <w:rPr>
          <w:color w:val="FF0000"/>
          <w:sz w:val="20"/>
          <w:szCs w:val="20"/>
        </w:rPr>
      </w:pPr>
      <w:r w:rsidRPr="00B80298">
        <w:rPr>
          <w:color w:val="FF0000"/>
          <w:sz w:val="20"/>
          <w:szCs w:val="20"/>
        </w:rPr>
        <w:t>Traffico perduto Ax</w:t>
      </w:r>
    </w:p>
    <w:p w:rsidR="00377DB4" w:rsidRDefault="00377DB4" w:rsidP="00377DB4">
      <w:pPr>
        <w:rPr>
          <w:color w:val="FF0000"/>
          <w:sz w:val="20"/>
          <w:szCs w:val="20"/>
        </w:rPr>
      </w:pPr>
      <w:r w:rsidRPr="00B80298">
        <w:rPr>
          <w:color w:val="FF0000"/>
          <w:sz w:val="20"/>
          <w:szCs w:val="20"/>
        </w:rPr>
        <w:t>Poiche’ la somma deve fare Ao, otteniamo Ao = Ap + Ab + Ax ovvero 26 = (1-3018) * 26+ Ab + 0.04121 * 26 da cui Ab = 6.7748 (notate ancora la significativa differenza!!)</w:t>
      </w:r>
    </w:p>
    <w:p w:rsidR="00377DB4" w:rsidRDefault="00FB7316" w:rsidP="00377DB4">
      <w:pPr>
        <w:rPr>
          <w:sz w:val="20"/>
          <w:szCs w:val="20"/>
        </w:rPr>
      </w:pPr>
      <w:r>
        <w:rPr>
          <w:b/>
          <w:sz w:val="20"/>
          <w:szCs w:val="20"/>
        </w:rPr>
        <w:t>22-06-09</w:t>
      </w:r>
      <w:r w:rsidR="00377DB4">
        <w:rPr>
          <w:b/>
          <w:sz w:val="20"/>
          <w:szCs w:val="20"/>
        </w:rPr>
        <w:t>Domanda R10</w:t>
      </w:r>
      <w:r w:rsidR="00377DB4" w:rsidRPr="00477436">
        <w:rPr>
          <w:b/>
          <w:sz w:val="20"/>
          <w:szCs w:val="20"/>
        </w:rPr>
        <w:t xml:space="preserve"> </w:t>
      </w:r>
      <w:r w:rsidR="00377DB4">
        <w:rPr>
          <w:sz w:val="20"/>
          <w:szCs w:val="20"/>
        </w:rPr>
        <w:t xml:space="preserve">– Un sistema a coda A è composto da un servente che opera con tasso di servizio </w:t>
      </w:r>
      <w:r w:rsidR="00377DB4" w:rsidRPr="00F206B2">
        <w:rPr>
          <w:rFonts w:ascii="Symbol" w:hAnsi="Symbol"/>
          <w:sz w:val="20"/>
          <w:szCs w:val="20"/>
        </w:rPr>
        <w:t></w:t>
      </w:r>
      <w:r w:rsidR="00377DB4">
        <w:rPr>
          <w:sz w:val="20"/>
          <w:szCs w:val="20"/>
        </w:rPr>
        <w:t xml:space="preserve"> e da un posto in coda. In parallelo, opera un sistema B esattamente analogo. Al sistema arrivano pacchetti in uscita da un bilanciatore di traffico che opera come segue: riceve in ingresso un flusso poissoniano di pacchetti a tasso </w:t>
      </w:r>
      <w:r w:rsidR="00377DB4" w:rsidRPr="00F206B2">
        <w:rPr>
          <w:rFonts w:ascii="Symbol" w:hAnsi="Symbol"/>
          <w:sz w:val="20"/>
          <w:szCs w:val="20"/>
        </w:rPr>
        <w:t></w:t>
      </w:r>
      <w:r w:rsidR="00377DB4">
        <w:rPr>
          <w:sz w:val="20"/>
          <w:szCs w:val="20"/>
        </w:rPr>
        <w:t xml:space="preserve">, ma smista(in un tempo nullo, ovvero senza perdita) tali pacchetti alternativamente verso il sistema A e B. </w:t>
      </w:r>
      <w:r w:rsidR="00377DB4" w:rsidRPr="004824A1">
        <w:rPr>
          <w:sz w:val="20"/>
          <w:szCs w:val="20"/>
          <w:u w:val="single"/>
        </w:rPr>
        <w:t>Per “alternativamente” si intende quanto segue: se un pacchetto viene inoltrato verso A, il pacchetto successivo viene inoltrato verso B, e cosi’ via</w:t>
      </w:r>
      <w:r w:rsidR="00377DB4">
        <w:rPr>
          <w:sz w:val="20"/>
          <w:szCs w:val="20"/>
        </w:rPr>
        <w:t>. Si chiede di:</w:t>
      </w:r>
    </w:p>
    <w:p w:rsidR="00377DB4" w:rsidRDefault="00377DB4" w:rsidP="00377DB4">
      <w:pPr>
        <w:numPr>
          <w:ilvl w:val="0"/>
          <w:numId w:val="18"/>
        </w:numPr>
        <w:rPr>
          <w:sz w:val="20"/>
          <w:szCs w:val="20"/>
        </w:rPr>
      </w:pPr>
      <w:r>
        <w:rPr>
          <w:sz w:val="20"/>
          <w:szCs w:val="20"/>
        </w:rPr>
        <w:t>Modellare il sistema A (o equivalentemente B) come una catena di markov, identificando gli stati necessari e le relative transizioni di stato;</w:t>
      </w:r>
    </w:p>
    <w:p w:rsidR="00377DB4" w:rsidRDefault="00377DB4" w:rsidP="00377DB4">
      <w:pPr>
        <w:numPr>
          <w:ilvl w:val="0"/>
          <w:numId w:val="18"/>
        </w:numPr>
        <w:rPr>
          <w:sz w:val="20"/>
          <w:szCs w:val="20"/>
        </w:rPr>
      </w:pPr>
      <w:r>
        <w:rPr>
          <w:sz w:val="20"/>
          <w:szCs w:val="20"/>
        </w:rPr>
        <w:t>Scrivere le equazioni che permettono di determinare la distribuzione stazionaria della catena di markov determinata;</w:t>
      </w:r>
    </w:p>
    <w:p w:rsidR="00377DB4" w:rsidRDefault="00377DB4" w:rsidP="00377DB4">
      <w:pPr>
        <w:numPr>
          <w:ilvl w:val="0"/>
          <w:numId w:val="18"/>
        </w:numPr>
        <w:rPr>
          <w:sz w:val="20"/>
          <w:szCs w:val="20"/>
        </w:rPr>
      </w:pPr>
      <w:r>
        <w:rPr>
          <w:sz w:val="20"/>
          <w:szCs w:val="20"/>
        </w:rPr>
        <w:t>Determinare la probabilita’ di perdita</w:t>
      </w:r>
    </w:p>
    <w:p w:rsidR="00377DB4" w:rsidRDefault="00377DB4" w:rsidP="00377DB4">
      <w:pPr>
        <w:numPr>
          <w:ilvl w:val="0"/>
          <w:numId w:val="18"/>
        </w:numPr>
        <w:rPr>
          <w:sz w:val="20"/>
          <w:szCs w:val="20"/>
        </w:rPr>
      </w:pPr>
      <w:r>
        <w:rPr>
          <w:sz w:val="20"/>
          <w:szCs w:val="20"/>
        </w:rPr>
        <w:t>Determinare il tempo medio di attraversamento del sistema da parte di un pacchetto.</w:t>
      </w:r>
    </w:p>
    <w:p w:rsidR="00377DB4" w:rsidRPr="004824A1" w:rsidRDefault="00377DB4" w:rsidP="00377DB4">
      <w:pPr>
        <w:jc w:val="both"/>
        <w:rPr>
          <w:i/>
          <w:sz w:val="20"/>
          <w:szCs w:val="20"/>
        </w:rPr>
      </w:pPr>
      <w:r w:rsidRPr="004824A1">
        <w:rPr>
          <w:i/>
          <w:sz w:val="20"/>
          <w:szCs w:val="20"/>
        </w:rPr>
        <w:t xml:space="preserve">SUGGERIMENTO – Anche se </w:t>
      </w:r>
      <w:r>
        <w:rPr>
          <w:i/>
          <w:sz w:val="20"/>
          <w:szCs w:val="20"/>
        </w:rPr>
        <w:t xml:space="preserve">il tempo di interarrivo tra due pacchetti </w:t>
      </w:r>
      <w:r w:rsidRPr="004824A1">
        <w:rPr>
          <w:i/>
          <w:sz w:val="20"/>
          <w:szCs w:val="20"/>
          <w:u w:val="single"/>
        </w:rPr>
        <w:t>al bilanciatore di traffico</w:t>
      </w:r>
      <w:r w:rsidRPr="004824A1">
        <w:rPr>
          <w:i/>
          <w:sz w:val="20"/>
          <w:szCs w:val="20"/>
        </w:rPr>
        <w:t xml:space="preserve"> è </w:t>
      </w:r>
      <w:r>
        <w:rPr>
          <w:i/>
          <w:sz w:val="20"/>
          <w:szCs w:val="20"/>
        </w:rPr>
        <w:t xml:space="preserve">esponenziale negativo, il tempo di interarrivo tra due pacchetti </w:t>
      </w:r>
      <w:r w:rsidRPr="004824A1">
        <w:rPr>
          <w:i/>
          <w:sz w:val="20"/>
          <w:szCs w:val="20"/>
          <w:u w:val="single"/>
        </w:rPr>
        <w:t>allo specifico sistema A</w:t>
      </w:r>
      <w:r w:rsidRPr="004824A1">
        <w:rPr>
          <w:i/>
          <w:sz w:val="20"/>
          <w:szCs w:val="20"/>
        </w:rPr>
        <w:t xml:space="preserve"> NON è più </w:t>
      </w:r>
      <w:r>
        <w:rPr>
          <w:i/>
          <w:sz w:val="20"/>
          <w:szCs w:val="20"/>
        </w:rPr>
        <w:t>esponenziale</w:t>
      </w:r>
      <w:r w:rsidRPr="004824A1">
        <w:rPr>
          <w:i/>
          <w:sz w:val="20"/>
          <w:szCs w:val="20"/>
        </w:rPr>
        <w:t xml:space="preserve">, in quanto il bilanciatore di traffico opera in modo deterministico, inoltrando al sistema considerato un pacchetto si ed uno no. </w:t>
      </w:r>
      <w:r>
        <w:rPr>
          <w:i/>
          <w:sz w:val="20"/>
          <w:szCs w:val="20"/>
        </w:rPr>
        <w:t>Ma s</w:t>
      </w:r>
      <w:r w:rsidRPr="004824A1">
        <w:rPr>
          <w:i/>
          <w:sz w:val="20"/>
          <w:szCs w:val="20"/>
        </w:rPr>
        <w:t xml:space="preserve">e, </w:t>
      </w:r>
      <w:r>
        <w:rPr>
          <w:i/>
          <w:sz w:val="20"/>
          <w:szCs w:val="20"/>
        </w:rPr>
        <w:t>complicando</w:t>
      </w:r>
      <w:r w:rsidRPr="004824A1">
        <w:rPr>
          <w:i/>
          <w:sz w:val="20"/>
          <w:szCs w:val="20"/>
        </w:rPr>
        <w:t xml:space="preserve"> </w:t>
      </w:r>
      <w:r>
        <w:rPr>
          <w:i/>
          <w:sz w:val="20"/>
          <w:szCs w:val="20"/>
        </w:rPr>
        <w:t xml:space="preserve">la </w:t>
      </w:r>
      <w:r w:rsidRPr="004824A1">
        <w:rPr>
          <w:i/>
          <w:sz w:val="20"/>
          <w:szCs w:val="20"/>
        </w:rPr>
        <w:t xml:space="preserve">descrizione dello stato del sistema, riuscissimo a tenere in </w:t>
      </w:r>
      <w:r>
        <w:rPr>
          <w:i/>
          <w:sz w:val="20"/>
          <w:szCs w:val="20"/>
        </w:rPr>
        <w:t xml:space="preserve">debito </w:t>
      </w:r>
      <w:r w:rsidRPr="004824A1">
        <w:rPr>
          <w:i/>
          <w:sz w:val="20"/>
          <w:szCs w:val="20"/>
        </w:rPr>
        <w:t>conto questa alternanza</w:t>
      </w:r>
      <w:r>
        <w:rPr>
          <w:i/>
          <w:sz w:val="20"/>
          <w:szCs w:val="20"/>
        </w:rPr>
        <w:t>, potremmo ricondurci ad un sistema markoviano</w:t>
      </w:r>
      <w:r w:rsidRPr="004824A1">
        <w:rPr>
          <w:i/>
          <w:sz w:val="20"/>
          <w:szCs w:val="20"/>
        </w:rPr>
        <w:t>…</w:t>
      </w:r>
    </w:p>
    <w:p w:rsidR="00377DB4" w:rsidRDefault="00377DB4" w:rsidP="00377DB4">
      <w:pPr>
        <w:rPr>
          <w:sz w:val="20"/>
          <w:szCs w:val="20"/>
        </w:rPr>
      </w:pPr>
    </w:p>
    <w:p w:rsidR="00377DB4" w:rsidRDefault="00377DB4" w:rsidP="00377DB4">
      <w:pPr>
        <w:rPr>
          <w:color w:val="FF0000"/>
          <w:sz w:val="20"/>
          <w:szCs w:val="20"/>
        </w:rPr>
      </w:pPr>
      <w:r>
        <w:rPr>
          <w:color w:val="FF0000"/>
          <w:sz w:val="20"/>
          <w:szCs w:val="20"/>
        </w:rPr>
        <w:t xml:space="preserve">Questo esercizio è un caso importante studiato nella teoria delle code. Infatti la coda che chiedevo di modellare è una coda in il processo di arrivo segue una distribuzione chiamata Erlang2. </w:t>
      </w:r>
    </w:p>
    <w:p w:rsidR="00377DB4" w:rsidRDefault="00377DB4" w:rsidP="00377DB4">
      <w:pPr>
        <w:rPr>
          <w:color w:val="FF0000"/>
          <w:sz w:val="20"/>
          <w:szCs w:val="20"/>
        </w:rPr>
      </w:pPr>
    </w:p>
    <w:p w:rsidR="00377DB4" w:rsidRDefault="00377DB4" w:rsidP="00377DB4">
      <w:pPr>
        <w:rPr>
          <w:color w:val="FF0000"/>
          <w:sz w:val="20"/>
          <w:szCs w:val="20"/>
        </w:rPr>
      </w:pPr>
      <w:r>
        <w:rPr>
          <w:color w:val="FF0000"/>
          <w:sz w:val="20"/>
          <w:szCs w:val="20"/>
        </w:rPr>
        <w:t xml:space="preserve">Lo si affrontava cosi’. </w:t>
      </w:r>
      <w:r w:rsidRPr="00B80298">
        <w:rPr>
          <w:color w:val="FF0000"/>
          <w:sz w:val="20"/>
          <w:szCs w:val="20"/>
        </w:rPr>
        <w:t xml:space="preserve"> </w:t>
      </w:r>
    </w:p>
    <w:p w:rsidR="00377DB4" w:rsidRDefault="00377DB4" w:rsidP="00377DB4">
      <w:pPr>
        <w:rPr>
          <w:color w:val="FF0000"/>
          <w:sz w:val="20"/>
          <w:szCs w:val="20"/>
        </w:rPr>
      </w:pPr>
    </w:p>
    <w:p w:rsidR="00377DB4" w:rsidRDefault="00377DB4" w:rsidP="00377DB4">
      <w:pPr>
        <w:rPr>
          <w:color w:val="FF0000"/>
          <w:sz w:val="20"/>
          <w:szCs w:val="20"/>
        </w:rPr>
      </w:pPr>
      <w:r>
        <w:rPr>
          <w:color w:val="FF0000"/>
          <w:sz w:val="20"/>
          <w:szCs w:val="20"/>
        </w:rPr>
        <w:t>Il problema che impedisce un modello markoviano è che il tempo tra due arrivi consecutivi NON è esponenziale negativo, ma è la SOMMA di due variabili casuali esponenziali. Ma il processo puo’ essere reso markoviano nel momento in cui introduciamo un flag che ci dice “a che punto è” il tempo di interarrivo, ovvero se sono nella PRIMA variabile casuale esponenziale o nella SECONDA, ovvero in quale “stage” mi trovo. Per convenienza chiamiamo gli stage A e B sottintendendo che nello stage A il prossimo pacchetto arriva nella coda A (ovvero siamo nel secondo stage), mentre nello stage B non ci sara’ arrivo di pacchetto nella coda A, perche’ il pacchetto che arriva sara’ smistato verso la coda B (ovvero siamo nel primo stadio, ovvero nella prima delle die v.c. esponenziali che dobbiamo attendere prima che il pacchetto arrivi).</w:t>
      </w:r>
    </w:p>
    <w:p w:rsidR="00377DB4" w:rsidRDefault="00377DB4" w:rsidP="00377DB4">
      <w:pPr>
        <w:rPr>
          <w:color w:val="FF0000"/>
          <w:sz w:val="20"/>
          <w:szCs w:val="20"/>
        </w:rPr>
      </w:pPr>
    </w:p>
    <w:p w:rsidR="00377DB4" w:rsidRDefault="00377DB4" w:rsidP="00377DB4">
      <w:pPr>
        <w:rPr>
          <w:color w:val="FF0000"/>
          <w:sz w:val="20"/>
          <w:szCs w:val="20"/>
        </w:rPr>
      </w:pPr>
      <w:r>
        <w:rPr>
          <w:color w:val="FF0000"/>
          <w:sz w:val="20"/>
          <w:szCs w:val="20"/>
        </w:rPr>
        <w:t>Con questa idea, lo stato è descritto dalla coppia: (stage, numero clienti nel sistema) Per un totale di 6 stati. La catena è illustrata in figura.</w:t>
      </w:r>
    </w:p>
    <w:p w:rsidR="00377DB4" w:rsidRDefault="00377DB4" w:rsidP="00377DB4">
      <w:pPr>
        <w:rPr>
          <w:color w:val="FF0000"/>
          <w:sz w:val="20"/>
          <w:szCs w:val="20"/>
        </w:rPr>
      </w:pPr>
      <w:r>
        <w:rPr>
          <w:noProof/>
          <w:color w:val="FF0000"/>
          <w:sz w:val="20"/>
          <w:szCs w:val="20"/>
          <w:lang w:eastAsia="it-IT"/>
        </w:rPr>
        <w:drawing>
          <wp:inline distT="0" distB="0" distL="0" distR="0">
            <wp:extent cx="4130675" cy="1166495"/>
            <wp:effectExtent l="0" t="0" r="0" b="0"/>
            <wp:docPr id="7" name="Oggetto 1"/>
            <wp:cNvGraphicFramePr>
              <a:graphicFrameLocks xmlns:a="http://schemas.openxmlformats.org/drawingml/2006/main"/>
            </wp:cNvGraphicFramePr>
            <a:graphic xmlns:a="http://schemas.openxmlformats.org/drawingml/2006/main">
              <a:graphicData uri="http://schemas.openxmlformats.org/drawingml/2006/lockedCanvas">
                <lc:lockedCanvas xmlns:lc="http://schemas.openxmlformats.org/drawingml/2006/lockedCanvas">
                  <a:nvGrpSpPr>
                    <a:cNvPr id="0" name=""/>
                    <a:cNvGrpSpPr/>
                  </a:nvGrpSpPr>
                  <a:grpSpPr>
                    <a:xfrm>
                      <a:off x="0" y="0"/>
                      <a:ext cx="7429552" cy="3000396"/>
                      <a:chOff x="1285852" y="1214422"/>
                      <a:chExt cx="7429552" cy="3000396"/>
                    </a:xfrm>
                  </a:grpSpPr>
                  <a:sp>
                    <a:nvSpPr>
                      <a:cNvPr id="7" name="Ovale 6"/>
                      <a:cNvSpPr/>
                    </a:nvSpPr>
                    <a:spPr>
                      <a:xfrm>
                        <a:off x="1357290" y="3143248"/>
                        <a:ext cx="1500198" cy="1071570"/>
                      </a:xfrm>
                      <a:prstGeom prst="ellipse">
                        <a:avLst/>
                      </a:prstGeom>
                      <a:noFill/>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sz="3200" dirty="0" smtClean="0">
                              <a:solidFill>
                                <a:schemeClr val="tx1"/>
                              </a:solidFill>
                            </a:rPr>
                            <a:t>B,0</a:t>
                          </a:r>
                          <a:endParaRPr lang="it-IT" sz="3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0" name="Ovale 9"/>
                      <a:cNvSpPr/>
                    </a:nvSpPr>
                    <a:spPr>
                      <a:xfrm>
                        <a:off x="1357290" y="1214422"/>
                        <a:ext cx="1500198" cy="1071570"/>
                      </a:xfrm>
                      <a:prstGeom prst="ellipse">
                        <a:avLst/>
                      </a:prstGeom>
                      <a:noFill/>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sz="3200" dirty="0" smtClean="0">
                              <a:solidFill>
                                <a:schemeClr val="tx1"/>
                              </a:solidFill>
                            </a:rPr>
                            <a:t>A,0</a:t>
                          </a:r>
                          <a:endParaRPr lang="it-IT" sz="3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1" name="Ovale 10"/>
                      <a:cNvSpPr/>
                    </a:nvSpPr>
                    <a:spPr>
                      <a:xfrm>
                        <a:off x="4000496" y="3143248"/>
                        <a:ext cx="1500198" cy="1071570"/>
                      </a:xfrm>
                      <a:prstGeom prst="ellipse">
                        <a:avLst/>
                      </a:prstGeom>
                      <a:noFill/>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sz="3200" dirty="0" smtClean="0">
                              <a:solidFill>
                                <a:schemeClr val="tx1"/>
                              </a:solidFill>
                            </a:rPr>
                            <a:t>B,1</a:t>
                          </a:r>
                          <a:endParaRPr lang="it-IT" sz="3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2" name="Ovale 11"/>
                      <a:cNvSpPr/>
                    </a:nvSpPr>
                    <a:spPr>
                      <a:xfrm>
                        <a:off x="4000496" y="1214422"/>
                        <a:ext cx="1500198" cy="1071570"/>
                      </a:xfrm>
                      <a:prstGeom prst="ellipse">
                        <a:avLst/>
                      </a:prstGeom>
                      <a:noFill/>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sz="3200" dirty="0" smtClean="0">
                              <a:solidFill>
                                <a:schemeClr val="tx1"/>
                              </a:solidFill>
                            </a:rPr>
                            <a:t>A,1</a:t>
                          </a:r>
                          <a:endParaRPr lang="it-IT" sz="3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3" name="Ovale 12"/>
                      <a:cNvSpPr/>
                    </a:nvSpPr>
                    <a:spPr>
                      <a:xfrm>
                        <a:off x="6715140" y="3143248"/>
                        <a:ext cx="1500198" cy="1071570"/>
                      </a:xfrm>
                      <a:prstGeom prst="ellipse">
                        <a:avLst/>
                      </a:prstGeom>
                      <a:noFill/>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sz="3200" dirty="0" smtClean="0">
                              <a:solidFill>
                                <a:schemeClr val="tx1"/>
                              </a:solidFill>
                            </a:rPr>
                            <a:t>B,2</a:t>
                          </a:r>
                          <a:endParaRPr lang="it-IT" sz="3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sp>
                    <a:nvSpPr>
                      <a:cNvPr id="14" name="Ovale 13"/>
                      <a:cNvSpPr/>
                    </a:nvSpPr>
                    <a:spPr>
                      <a:xfrm>
                        <a:off x="6715140" y="1214422"/>
                        <a:ext cx="1500198" cy="1071570"/>
                      </a:xfrm>
                      <a:prstGeom prst="ellipse">
                        <a:avLst/>
                      </a:prstGeom>
                      <a:noFill/>
                    </a:spPr>
                    <a:txSp>
                      <a:txBody>
                        <a:bodyPr rtlCol="0" anchor="ctr"/>
                        <a:lstStyle>
                          <a:defPPr>
                            <a:defRPr lang="it-IT"/>
                          </a:defPPr>
                          <a:lvl1pPr marL="0" algn="l" defTabSz="914400" rtl="0" eaLnBrk="1" latinLnBrk="0" hangingPunct="1">
                            <a:defRPr sz="1800" kern="1200">
                              <a:solidFill>
                                <a:schemeClr val="lt1"/>
                              </a:solidFill>
                              <a:latin typeface="+mn-lt"/>
                              <a:ea typeface="+mn-ea"/>
                              <a:cs typeface="+mn-cs"/>
                            </a:defRPr>
                          </a:lvl1pPr>
                          <a:lvl2pPr marL="457200" algn="l" defTabSz="914400" rtl="0" eaLnBrk="1" latinLnBrk="0" hangingPunct="1">
                            <a:defRPr sz="1800" kern="1200">
                              <a:solidFill>
                                <a:schemeClr val="lt1"/>
                              </a:solidFill>
                              <a:latin typeface="+mn-lt"/>
                              <a:ea typeface="+mn-ea"/>
                              <a:cs typeface="+mn-cs"/>
                            </a:defRPr>
                          </a:lvl2pPr>
                          <a:lvl3pPr marL="914400" algn="l" defTabSz="914400" rtl="0" eaLnBrk="1" latinLnBrk="0" hangingPunct="1">
                            <a:defRPr sz="1800" kern="1200">
                              <a:solidFill>
                                <a:schemeClr val="lt1"/>
                              </a:solidFill>
                              <a:latin typeface="+mn-lt"/>
                              <a:ea typeface="+mn-ea"/>
                              <a:cs typeface="+mn-cs"/>
                            </a:defRPr>
                          </a:lvl3pPr>
                          <a:lvl4pPr marL="1371600" algn="l" defTabSz="914400" rtl="0" eaLnBrk="1" latinLnBrk="0" hangingPunct="1">
                            <a:defRPr sz="1800" kern="1200">
                              <a:solidFill>
                                <a:schemeClr val="lt1"/>
                              </a:solidFill>
                              <a:latin typeface="+mn-lt"/>
                              <a:ea typeface="+mn-ea"/>
                              <a:cs typeface="+mn-cs"/>
                            </a:defRPr>
                          </a:lvl4pPr>
                          <a:lvl5pPr marL="1828800" algn="l" defTabSz="914400" rtl="0" eaLnBrk="1" latinLnBrk="0" hangingPunct="1">
                            <a:defRPr sz="1800" kern="1200">
                              <a:solidFill>
                                <a:schemeClr val="lt1"/>
                              </a:solidFill>
                              <a:latin typeface="+mn-lt"/>
                              <a:ea typeface="+mn-ea"/>
                              <a:cs typeface="+mn-cs"/>
                            </a:defRPr>
                          </a:lvl5pPr>
                          <a:lvl6pPr marL="2286000" algn="l" defTabSz="914400" rtl="0" eaLnBrk="1" latinLnBrk="0" hangingPunct="1">
                            <a:defRPr sz="1800" kern="1200">
                              <a:solidFill>
                                <a:schemeClr val="lt1"/>
                              </a:solidFill>
                              <a:latin typeface="+mn-lt"/>
                              <a:ea typeface="+mn-ea"/>
                              <a:cs typeface="+mn-cs"/>
                            </a:defRPr>
                          </a:lvl6pPr>
                          <a:lvl7pPr marL="2743200" algn="l" defTabSz="914400" rtl="0" eaLnBrk="1" latinLnBrk="0" hangingPunct="1">
                            <a:defRPr sz="1800" kern="1200">
                              <a:solidFill>
                                <a:schemeClr val="lt1"/>
                              </a:solidFill>
                              <a:latin typeface="+mn-lt"/>
                              <a:ea typeface="+mn-ea"/>
                              <a:cs typeface="+mn-cs"/>
                            </a:defRPr>
                          </a:lvl7pPr>
                          <a:lvl8pPr marL="3200400" algn="l" defTabSz="914400" rtl="0" eaLnBrk="1" latinLnBrk="0" hangingPunct="1">
                            <a:defRPr sz="1800" kern="1200">
                              <a:solidFill>
                                <a:schemeClr val="lt1"/>
                              </a:solidFill>
                              <a:latin typeface="+mn-lt"/>
                              <a:ea typeface="+mn-ea"/>
                              <a:cs typeface="+mn-cs"/>
                            </a:defRPr>
                          </a:lvl8pPr>
                          <a:lvl9pPr marL="3657600" algn="l" defTabSz="914400" rtl="0" eaLnBrk="1" latinLnBrk="0" hangingPunct="1">
                            <a:defRPr sz="1800" kern="1200">
                              <a:solidFill>
                                <a:schemeClr val="lt1"/>
                              </a:solidFill>
                              <a:latin typeface="+mn-lt"/>
                              <a:ea typeface="+mn-ea"/>
                              <a:cs typeface="+mn-cs"/>
                            </a:defRPr>
                          </a:lvl9pPr>
                        </a:lstStyle>
                        <a:p>
                          <a:pPr algn="ctr"/>
                          <a:r>
                            <a:rPr lang="it-IT" sz="3200" dirty="0" smtClean="0">
                              <a:solidFill>
                                <a:schemeClr val="tx1"/>
                              </a:solidFill>
                            </a:rPr>
                            <a:t>A,2</a:t>
                          </a:r>
                          <a:endParaRPr lang="it-IT" sz="3200" dirty="0">
                            <a:solidFill>
                              <a:schemeClr val="tx1"/>
                            </a:solidFill>
                          </a:endParaRPr>
                        </a:p>
                      </a:txBody>
                      <a:useSpRect/>
                    </a:txSp>
                    <a:style>
                      <a:lnRef idx="2">
                        <a:schemeClr val="accent1">
                          <a:shade val="50000"/>
                        </a:schemeClr>
                      </a:lnRef>
                      <a:fillRef idx="1">
                        <a:schemeClr val="accent1"/>
                      </a:fillRef>
                      <a:effectRef idx="0">
                        <a:schemeClr val="accent1"/>
                      </a:effectRef>
                      <a:fontRef idx="minor">
                        <a:schemeClr val="lt1"/>
                      </a:fontRef>
                    </a:style>
                  </a:sp>
                  <a:cxnSp>
                    <a:nvCxnSpPr>
                      <a:cNvPr id="16" name="Connettore 2 15"/>
                      <a:cNvCxnSpPr>
                        <a:stCxn id="12" idx="2"/>
                        <a:endCxn id="10" idx="6"/>
                      </a:cNvCxnSpPr>
                    </a:nvCxnSpPr>
                    <a:spPr>
                      <a:xfrm rot="10800000">
                        <a:off x="2857488" y="1750207"/>
                        <a:ext cx="1143008"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7" name="Connettore 2 16"/>
                      <a:cNvCxnSpPr/>
                    </a:nvCxnSpPr>
                    <a:spPr>
                      <a:xfrm rot="10800000">
                        <a:off x="2857489" y="3713163"/>
                        <a:ext cx="1143008"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8" name="Connettore 2 17"/>
                      <a:cNvCxnSpPr/>
                    </a:nvCxnSpPr>
                    <a:spPr>
                      <a:xfrm rot="10800000">
                        <a:off x="5500694" y="3714752"/>
                        <a:ext cx="1143008"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19" name="Connettore 2 18"/>
                      <a:cNvCxnSpPr/>
                    </a:nvCxnSpPr>
                    <a:spPr>
                      <a:xfrm rot="10800000">
                        <a:off x="5572132" y="1785927"/>
                        <a:ext cx="1143008"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20" name="CasellaDiTesto 19"/>
                      <a:cNvSpPr txBox="1"/>
                    </a:nvSpPr>
                    <a:spPr>
                      <a:xfrm>
                        <a:off x="3286116" y="1428736"/>
                        <a:ext cx="490840"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err="1" smtClean="0"/>
                            <a:t>mu</a:t>
                          </a:r>
                          <a:endParaRPr lang="it-IT" dirty="0"/>
                        </a:p>
                      </a:txBody>
                      <a:useSpRect/>
                    </a:txSp>
                  </a:sp>
                  <a:sp>
                    <a:nvSpPr>
                      <a:cNvPr id="21" name="CasellaDiTesto 20"/>
                      <a:cNvSpPr txBox="1"/>
                    </a:nvSpPr>
                    <a:spPr>
                      <a:xfrm>
                        <a:off x="3286116" y="3345420"/>
                        <a:ext cx="490840"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err="1" smtClean="0"/>
                            <a:t>mu</a:t>
                          </a:r>
                          <a:endParaRPr lang="it-IT" dirty="0"/>
                        </a:p>
                      </a:txBody>
                      <a:useSpRect/>
                    </a:txSp>
                  </a:sp>
                  <a:sp>
                    <a:nvSpPr>
                      <a:cNvPr id="22" name="CasellaDiTesto 21"/>
                      <a:cNvSpPr txBox="1"/>
                    </a:nvSpPr>
                    <a:spPr>
                      <a:xfrm>
                        <a:off x="5795672" y="3357562"/>
                        <a:ext cx="490840"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err="1" smtClean="0"/>
                            <a:t>mu</a:t>
                          </a:r>
                          <a:endParaRPr lang="it-IT" dirty="0"/>
                        </a:p>
                      </a:txBody>
                      <a:useSpRect/>
                    </a:txSp>
                  </a:sp>
                  <a:sp>
                    <a:nvSpPr>
                      <a:cNvPr id="23" name="CasellaDiTesto 22"/>
                      <a:cNvSpPr txBox="1"/>
                    </a:nvSpPr>
                    <a:spPr>
                      <a:xfrm>
                        <a:off x="5786446" y="1428736"/>
                        <a:ext cx="490840"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err="1" smtClean="0"/>
                            <a:t>mu</a:t>
                          </a:r>
                          <a:endParaRPr lang="it-IT" dirty="0"/>
                        </a:p>
                      </a:txBody>
                      <a:useSpRect/>
                    </a:txSp>
                  </a:sp>
                  <a:cxnSp>
                    <a:nvCxnSpPr>
                      <a:cNvPr id="24" name="Connettore 2 23"/>
                      <a:cNvCxnSpPr>
                        <a:stCxn id="7" idx="0"/>
                        <a:endCxn id="10" idx="4"/>
                      </a:cNvCxnSpPr>
                    </a:nvCxnSpPr>
                    <a:spPr>
                      <a:xfrm rot="5400000" flipH="1" flipV="1">
                        <a:off x="1678761" y="2714620"/>
                        <a:ext cx="85725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8" name="Connettore 2 27"/>
                      <a:cNvCxnSpPr/>
                    </a:nvCxnSpPr>
                    <a:spPr>
                      <a:xfrm rot="5400000" flipH="1" flipV="1">
                        <a:off x="4356892" y="2713826"/>
                        <a:ext cx="85725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29" name="Connettore 2 28"/>
                      <a:cNvCxnSpPr/>
                    </a:nvCxnSpPr>
                    <a:spPr>
                      <a:xfrm rot="5400000" flipH="1" flipV="1">
                        <a:off x="7071536" y="2713826"/>
                        <a:ext cx="857256" cy="1588"/>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30" name="CasellaDiTesto 29"/>
                      <a:cNvSpPr txBox="1"/>
                    </a:nvSpPr>
                    <a:spPr>
                      <a:xfrm>
                        <a:off x="1285852" y="2488164"/>
                        <a:ext cx="886781"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smtClean="0"/>
                            <a:t>lambda</a:t>
                          </a:r>
                          <a:endParaRPr lang="it-IT" dirty="0"/>
                        </a:p>
                      </a:txBody>
                      <a:useSpRect/>
                    </a:txSp>
                  </a:sp>
                  <a:sp>
                    <a:nvSpPr>
                      <a:cNvPr id="31" name="CasellaDiTesto 30"/>
                      <a:cNvSpPr txBox="1"/>
                    </a:nvSpPr>
                    <a:spPr>
                      <a:xfrm>
                        <a:off x="3970971" y="2500306"/>
                        <a:ext cx="886781"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smtClean="0"/>
                            <a:t>lambda</a:t>
                          </a:r>
                          <a:endParaRPr lang="it-IT" dirty="0"/>
                        </a:p>
                      </a:txBody>
                      <a:useSpRect/>
                    </a:txSp>
                  </a:sp>
                  <a:sp>
                    <a:nvSpPr>
                      <a:cNvPr id="32" name="CasellaDiTesto 31"/>
                      <a:cNvSpPr txBox="1"/>
                    </a:nvSpPr>
                    <a:spPr>
                      <a:xfrm>
                        <a:off x="6715140" y="2500306"/>
                        <a:ext cx="886781"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smtClean="0"/>
                            <a:t>lambda</a:t>
                          </a:r>
                          <a:endParaRPr lang="it-IT" dirty="0"/>
                        </a:p>
                      </a:txBody>
                      <a:useSpRect/>
                    </a:txSp>
                  </a:sp>
                  <a:cxnSp>
                    <a:nvCxnSpPr>
                      <a:cNvPr id="33" name="Connettore 2 32"/>
                      <a:cNvCxnSpPr>
                        <a:stCxn id="10" idx="5"/>
                        <a:endCxn id="11" idx="1"/>
                      </a:cNvCxnSpPr>
                    </a:nvCxnSpPr>
                    <a:spPr>
                      <a:xfrm rot="16200000" flipH="1">
                        <a:off x="2843436" y="1923417"/>
                        <a:ext cx="1171112" cy="1582406"/>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cxnSp>
                    <a:nvCxnSpPr>
                      <a:cNvPr id="36" name="Connettore 2 35"/>
                      <a:cNvCxnSpPr/>
                    </a:nvCxnSpPr>
                    <a:spPr>
                      <a:xfrm rot="16200000" flipH="1">
                        <a:off x="5563465" y="1937470"/>
                        <a:ext cx="1171112" cy="1582406"/>
                      </a:xfrm>
                      <a:prstGeom prst="straightConnector1">
                        <a:avLst/>
                      </a:prstGeom>
                      <a:ln>
                        <a:tailEnd type="arrow"/>
                      </a:ln>
                    </a:spPr>
                    <a:style>
                      <a:lnRef idx="1">
                        <a:schemeClr val="accent1"/>
                      </a:lnRef>
                      <a:fillRef idx="0">
                        <a:schemeClr val="accent1"/>
                      </a:fillRef>
                      <a:effectRef idx="0">
                        <a:schemeClr val="accent1"/>
                      </a:effectRef>
                      <a:fontRef idx="minor">
                        <a:schemeClr val="tx1"/>
                      </a:fontRef>
                    </a:style>
                  </a:cxnSp>
                  <a:sp>
                    <a:nvSpPr>
                      <a:cNvPr id="37" name="CasellaDiTesto 36"/>
                      <a:cNvSpPr txBox="1"/>
                    </a:nvSpPr>
                    <a:spPr>
                      <a:xfrm>
                        <a:off x="2786050" y="2652706"/>
                        <a:ext cx="886781"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smtClean="0"/>
                            <a:t>lambda</a:t>
                          </a:r>
                          <a:endParaRPr lang="it-IT" dirty="0"/>
                        </a:p>
                      </a:txBody>
                      <a:useSpRect/>
                    </a:txSp>
                  </a:sp>
                  <a:sp>
                    <a:nvSpPr>
                      <a:cNvPr id="38" name="CasellaDiTesto 37"/>
                      <a:cNvSpPr txBox="1"/>
                    </a:nvSpPr>
                    <a:spPr>
                      <a:xfrm>
                        <a:off x="5471169" y="2643182"/>
                        <a:ext cx="886781" cy="369332"/>
                      </a:xfrm>
                      <a:prstGeom prst="rect">
                        <a:avLst/>
                      </a:prstGeom>
                      <a:noFill/>
                    </a:spPr>
                    <a:txSp>
                      <a:txBody>
                        <a:bodyPr wrap="none" rtlCol="0">
                          <a:spAutoFit/>
                        </a:bodyPr>
                        <a:lstStyle>
                          <a:defPPr>
                            <a:defRPr lang="it-IT"/>
                          </a:defPPr>
                          <a:lvl1pPr marL="0" algn="l" defTabSz="914400" rtl="0" eaLnBrk="1" latinLnBrk="0" hangingPunct="1">
                            <a:defRPr sz="1800" kern="1200">
                              <a:solidFill>
                                <a:schemeClr val="tx1"/>
                              </a:solidFill>
                              <a:latin typeface="+mn-lt"/>
                              <a:ea typeface="+mn-ea"/>
                              <a:cs typeface="+mn-cs"/>
                            </a:defRPr>
                          </a:lvl1pPr>
                          <a:lvl2pPr marL="457200" algn="l" defTabSz="914400" rtl="0" eaLnBrk="1" latinLnBrk="0" hangingPunct="1">
                            <a:defRPr sz="1800" kern="1200">
                              <a:solidFill>
                                <a:schemeClr val="tx1"/>
                              </a:solidFill>
                              <a:latin typeface="+mn-lt"/>
                              <a:ea typeface="+mn-ea"/>
                              <a:cs typeface="+mn-cs"/>
                            </a:defRPr>
                          </a:lvl2pPr>
                          <a:lvl3pPr marL="914400" algn="l" defTabSz="914400" rtl="0" eaLnBrk="1" latinLnBrk="0" hangingPunct="1">
                            <a:defRPr sz="1800" kern="1200">
                              <a:solidFill>
                                <a:schemeClr val="tx1"/>
                              </a:solidFill>
                              <a:latin typeface="+mn-lt"/>
                              <a:ea typeface="+mn-ea"/>
                              <a:cs typeface="+mn-cs"/>
                            </a:defRPr>
                          </a:lvl3pPr>
                          <a:lvl4pPr marL="1371600" algn="l" defTabSz="914400" rtl="0" eaLnBrk="1" latinLnBrk="0" hangingPunct="1">
                            <a:defRPr sz="1800" kern="1200">
                              <a:solidFill>
                                <a:schemeClr val="tx1"/>
                              </a:solidFill>
                              <a:latin typeface="+mn-lt"/>
                              <a:ea typeface="+mn-ea"/>
                              <a:cs typeface="+mn-cs"/>
                            </a:defRPr>
                          </a:lvl4pPr>
                          <a:lvl5pPr marL="1828800" algn="l" defTabSz="914400" rtl="0" eaLnBrk="1" latinLnBrk="0" hangingPunct="1">
                            <a:defRPr sz="1800" kern="1200">
                              <a:solidFill>
                                <a:schemeClr val="tx1"/>
                              </a:solidFill>
                              <a:latin typeface="+mn-lt"/>
                              <a:ea typeface="+mn-ea"/>
                              <a:cs typeface="+mn-cs"/>
                            </a:defRPr>
                          </a:lvl5pPr>
                          <a:lvl6pPr marL="2286000" algn="l" defTabSz="914400" rtl="0" eaLnBrk="1" latinLnBrk="0" hangingPunct="1">
                            <a:defRPr sz="1800" kern="1200">
                              <a:solidFill>
                                <a:schemeClr val="tx1"/>
                              </a:solidFill>
                              <a:latin typeface="+mn-lt"/>
                              <a:ea typeface="+mn-ea"/>
                              <a:cs typeface="+mn-cs"/>
                            </a:defRPr>
                          </a:lvl6pPr>
                          <a:lvl7pPr marL="2743200" algn="l" defTabSz="914400" rtl="0" eaLnBrk="1" latinLnBrk="0" hangingPunct="1">
                            <a:defRPr sz="1800" kern="1200">
                              <a:solidFill>
                                <a:schemeClr val="tx1"/>
                              </a:solidFill>
                              <a:latin typeface="+mn-lt"/>
                              <a:ea typeface="+mn-ea"/>
                              <a:cs typeface="+mn-cs"/>
                            </a:defRPr>
                          </a:lvl7pPr>
                          <a:lvl8pPr marL="3200400" algn="l" defTabSz="914400" rtl="0" eaLnBrk="1" latinLnBrk="0" hangingPunct="1">
                            <a:defRPr sz="1800" kern="1200">
                              <a:solidFill>
                                <a:schemeClr val="tx1"/>
                              </a:solidFill>
                              <a:latin typeface="+mn-lt"/>
                              <a:ea typeface="+mn-ea"/>
                              <a:cs typeface="+mn-cs"/>
                            </a:defRPr>
                          </a:lvl8pPr>
                          <a:lvl9pPr marL="3657600" algn="l" defTabSz="914400" rtl="0" eaLnBrk="1" latinLnBrk="0" hangingPunct="1">
                            <a:defRPr sz="1800" kern="1200">
                              <a:solidFill>
                                <a:schemeClr val="tx1"/>
                              </a:solidFill>
                              <a:latin typeface="+mn-lt"/>
                              <a:ea typeface="+mn-ea"/>
                              <a:cs typeface="+mn-cs"/>
                            </a:defRPr>
                          </a:lvl9pPr>
                        </a:lstStyle>
                        <a:p>
                          <a:r>
                            <a:rPr lang="it-IT" dirty="0" smtClean="0"/>
                            <a:t>lambda</a:t>
                          </a:r>
                          <a:endParaRPr lang="it-IT" dirty="0"/>
                        </a:p>
                      </a:txBody>
                      <a:useSpRect/>
                    </a:txSp>
                  </a:sp>
                  <a:cxnSp>
                    <a:nvCxnSpPr>
                      <a:cNvPr id="39" name="Connettore 2 38"/>
                      <a:cNvCxnSpPr/>
                    </a:nvCxnSpPr>
                    <a:spPr>
                      <a:xfrm>
                        <a:off x="8061692" y="2071679"/>
                        <a:ext cx="653712" cy="500065"/>
                      </a:xfrm>
                      <a:prstGeom prst="straightConnector1">
                        <a:avLst/>
                      </a:prstGeom>
                      <a:ln>
                        <a:prstDash val="sysDash"/>
                        <a:tailEnd type="arrow"/>
                      </a:ln>
                    </a:spPr>
                    <a:style>
                      <a:lnRef idx="1">
                        <a:schemeClr val="accent1"/>
                      </a:lnRef>
                      <a:fillRef idx="0">
                        <a:schemeClr val="accent1"/>
                      </a:fillRef>
                      <a:effectRef idx="0">
                        <a:schemeClr val="accent1"/>
                      </a:effectRef>
                      <a:fontRef idx="minor">
                        <a:schemeClr val="tx1"/>
                      </a:fontRef>
                    </a:style>
                  </a:cxnSp>
                </lc:lockedCanvas>
              </a:graphicData>
            </a:graphic>
          </wp:inline>
        </w:drawing>
      </w:r>
    </w:p>
    <w:p w:rsidR="00377DB4" w:rsidRDefault="00377DB4" w:rsidP="00377DB4">
      <w:pPr>
        <w:rPr>
          <w:color w:val="FF0000"/>
          <w:sz w:val="20"/>
          <w:szCs w:val="20"/>
        </w:rPr>
      </w:pPr>
      <w:r>
        <w:rPr>
          <w:color w:val="FF0000"/>
          <w:sz w:val="20"/>
          <w:szCs w:val="20"/>
        </w:rPr>
        <w:t>Il resto è ordinaria amministrazione:</w:t>
      </w:r>
    </w:p>
    <w:p w:rsidR="00377DB4" w:rsidRDefault="00377DB4" w:rsidP="00377DB4">
      <w:pPr>
        <w:rPr>
          <w:color w:val="FF0000"/>
          <w:sz w:val="20"/>
          <w:szCs w:val="20"/>
        </w:rPr>
      </w:pPr>
    </w:p>
    <w:p w:rsidR="00377DB4" w:rsidRDefault="00377DB4" w:rsidP="00377DB4">
      <w:pPr>
        <w:rPr>
          <w:color w:val="FF0000"/>
          <w:sz w:val="20"/>
          <w:szCs w:val="20"/>
        </w:rPr>
      </w:pPr>
      <w:r>
        <w:rPr>
          <w:color w:val="FF0000"/>
          <w:sz w:val="20"/>
          <w:szCs w:val="20"/>
        </w:rPr>
        <w:t>Prob. Perdita = Pi_A,2</w:t>
      </w:r>
    </w:p>
    <w:p w:rsidR="00377DB4" w:rsidRDefault="00377DB4" w:rsidP="00377DB4">
      <w:pPr>
        <w:rPr>
          <w:color w:val="FF0000"/>
          <w:sz w:val="20"/>
          <w:szCs w:val="20"/>
        </w:rPr>
      </w:pPr>
    </w:p>
    <w:p w:rsidR="00377DB4" w:rsidRPr="00B80298" w:rsidRDefault="00377DB4" w:rsidP="00377DB4">
      <w:pPr>
        <w:rPr>
          <w:color w:val="FF0000"/>
          <w:sz w:val="20"/>
          <w:szCs w:val="20"/>
        </w:rPr>
      </w:pPr>
      <w:r>
        <w:rPr>
          <w:color w:val="FF0000"/>
          <w:sz w:val="20"/>
          <w:szCs w:val="20"/>
        </w:rPr>
        <w:t>Ritardo = E[N]/lambda_accettato = [(Pi_A,1+P_B,1)*1 + (Pi_A,2+P_B,2)*2]/ [lambda (1-Prob_Perdita)]</w:t>
      </w:r>
    </w:p>
    <w:p w:rsidR="00377DB4" w:rsidRDefault="00377DB4" w:rsidP="00377DB4">
      <w:pPr>
        <w:rPr>
          <w:sz w:val="20"/>
          <w:szCs w:val="20"/>
        </w:rPr>
      </w:pPr>
    </w:p>
    <w:p w:rsidR="00197D50" w:rsidRDefault="00FB7316" w:rsidP="00197D50">
      <w:pPr>
        <w:jc w:val="both"/>
        <w:rPr>
          <w:sz w:val="20"/>
          <w:szCs w:val="20"/>
        </w:rPr>
      </w:pPr>
      <w:r>
        <w:rPr>
          <w:b/>
          <w:sz w:val="20"/>
          <w:szCs w:val="20"/>
        </w:rPr>
        <w:t>08-09-09</w:t>
      </w:r>
      <w:r w:rsidR="00197D50" w:rsidRPr="00717893">
        <w:rPr>
          <w:b/>
          <w:sz w:val="20"/>
          <w:szCs w:val="20"/>
        </w:rPr>
        <w:t>Domanda R1</w:t>
      </w:r>
      <w:r w:rsidR="00197D50" w:rsidRPr="00717893">
        <w:rPr>
          <w:sz w:val="20"/>
          <w:szCs w:val="20"/>
        </w:rPr>
        <w:t xml:space="preserve"> – </w:t>
      </w:r>
      <w:r w:rsidR="00197D50">
        <w:rPr>
          <w:sz w:val="20"/>
          <w:szCs w:val="20"/>
        </w:rPr>
        <w:t xml:space="preserve">Assumendo che il processo di arrivo di chiamate ad una centralina sia dato da un processo di Poisson con tasso </w:t>
      </w:r>
      <w:r w:rsidR="00197D50" w:rsidRPr="0044680E">
        <w:rPr>
          <w:rFonts w:ascii="Symbol" w:hAnsi="Symbol"/>
          <w:sz w:val="20"/>
          <w:szCs w:val="20"/>
        </w:rPr>
        <w:t></w:t>
      </w:r>
      <w:r w:rsidR="00197D50">
        <w:rPr>
          <w:rFonts w:ascii="Symbol" w:hAnsi="Symbol"/>
          <w:sz w:val="20"/>
          <w:szCs w:val="20"/>
        </w:rPr>
        <w:t></w:t>
      </w:r>
      <w:r w:rsidR="00197D50">
        <w:rPr>
          <w:sz w:val="20"/>
          <w:szCs w:val="20"/>
        </w:rPr>
        <w:t>12 chiamate/minuto,</w:t>
      </w:r>
    </w:p>
    <w:p w:rsidR="00197D50" w:rsidRDefault="00197D50" w:rsidP="00197D50">
      <w:pPr>
        <w:numPr>
          <w:ilvl w:val="0"/>
          <w:numId w:val="20"/>
        </w:numPr>
        <w:jc w:val="both"/>
        <w:rPr>
          <w:sz w:val="20"/>
          <w:szCs w:val="20"/>
        </w:rPr>
      </w:pPr>
      <w:r>
        <w:rPr>
          <w:sz w:val="20"/>
          <w:szCs w:val="20"/>
        </w:rPr>
        <w:t>Quale è il tempo medio di interarrivo, in secondi, tra due chiamate?</w:t>
      </w:r>
    </w:p>
    <w:p w:rsidR="00197D50" w:rsidRDefault="00197D50" w:rsidP="00197D50">
      <w:pPr>
        <w:numPr>
          <w:ilvl w:val="0"/>
          <w:numId w:val="20"/>
        </w:numPr>
        <w:jc w:val="both"/>
        <w:rPr>
          <w:sz w:val="20"/>
          <w:szCs w:val="20"/>
        </w:rPr>
      </w:pPr>
      <w:r>
        <w:rPr>
          <w:sz w:val="20"/>
          <w:szCs w:val="20"/>
        </w:rPr>
        <w:t>Quale è la probabilità che il tempo di interarrivo tra due chiamate consecutive sia maggiore di 15 secondi?</w:t>
      </w:r>
    </w:p>
    <w:p w:rsidR="00197D50" w:rsidRPr="0044680E" w:rsidRDefault="00197D50" w:rsidP="00197D50">
      <w:pPr>
        <w:numPr>
          <w:ilvl w:val="0"/>
          <w:numId w:val="20"/>
        </w:numPr>
        <w:jc w:val="both"/>
        <w:rPr>
          <w:sz w:val="20"/>
          <w:szCs w:val="20"/>
        </w:rPr>
      </w:pPr>
      <w:r>
        <w:rPr>
          <w:sz w:val="20"/>
          <w:szCs w:val="20"/>
        </w:rPr>
        <w:t>Quale è la probabilità che in un intervallo di 10 secondi arrivino esattamente 2 chiamate?</w:t>
      </w:r>
    </w:p>
    <w:p w:rsidR="00197D50" w:rsidRDefault="00197D50" w:rsidP="00197D50">
      <w:pPr>
        <w:jc w:val="both"/>
        <w:rPr>
          <w:sz w:val="20"/>
          <w:szCs w:val="20"/>
        </w:rPr>
      </w:pPr>
    </w:p>
    <w:p w:rsidR="00197D50" w:rsidRDefault="00197D50" w:rsidP="00197D50">
      <w:pPr>
        <w:rPr>
          <w:color w:val="FF0000"/>
          <w:sz w:val="20"/>
          <w:szCs w:val="20"/>
        </w:rPr>
      </w:pPr>
      <w:r>
        <w:rPr>
          <w:color w:val="FF0000"/>
          <w:sz w:val="20"/>
          <w:szCs w:val="20"/>
        </w:rPr>
        <w:t>Lambda = 12/60</w:t>
      </w:r>
    </w:p>
    <w:p w:rsidR="00197D50" w:rsidRDefault="00197D50" w:rsidP="00197D50">
      <w:pPr>
        <w:rPr>
          <w:color w:val="FF0000"/>
          <w:sz w:val="20"/>
          <w:szCs w:val="20"/>
        </w:rPr>
      </w:pPr>
    </w:p>
    <w:p w:rsidR="00197D50" w:rsidRDefault="00197D50" w:rsidP="00197D50">
      <w:pPr>
        <w:rPr>
          <w:color w:val="FF0000"/>
          <w:sz w:val="20"/>
          <w:szCs w:val="20"/>
        </w:rPr>
      </w:pPr>
      <w:r>
        <w:rPr>
          <w:color w:val="FF0000"/>
          <w:sz w:val="20"/>
          <w:szCs w:val="20"/>
        </w:rPr>
        <w:lastRenderedPageBreak/>
        <w:t>Tempo interarrivo medio = 1/lambda = 60/12 = 5 s</w:t>
      </w:r>
    </w:p>
    <w:p w:rsidR="00197D50" w:rsidRDefault="00197D50" w:rsidP="00197D50">
      <w:pPr>
        <w:rPr>
          <w:color w:val="FF0000"/>
          <w:sz w:val="20"/>
          <w:szCs w:val="20"/>
        </w:rPr>
      </w:pPr>
    </w:p>
    <w:p w:rsidR="00197D50" w:rsidRDefault="00197D50" w:rsidP="00197D50">
      <w:pPr>
        <w:rPr>
          <w:color w:val="FF0000"/>
          <w:sz w:val="20"/>
          <w:szCs w:val="20"/>
        </w:rPr>
      </w:pPr>
      <w:r>
        <w:rPr>
          <w:color w:val="FF0000"/>
          <w:sz w:val="20"/>
          <w:szCs w:val="20"/>
        </w:rPr>
        <w:t>P(interarrivo maggiore di 15 s) = exp(-lambda 15) = exp(-3) = 4.97%</w:t>
      </w:r>
    </w:p>
    <w:p w:rsidR="00197D50" w:rsidRDefault="00197D50" w:rsidP="00197D50">
      <w:pPr>
        <w:rPr>
          <w:color w:val="FF0000"/>
          <w:sz w:val="20"/>
          <w:szCs w:val="20"/>
        </w:rPr>
      </w:pPr>
    </w:p>
    <w:p w:rsidR="00197D50" w:rsidRPr="00C91B01" w:rsidRDefault="00197D50" w:rsidP="00197D50">
      <w:pPr>
        <w:rPr>
          <w:color w:val="FF0000"/>
          <w:sz w:val="20"/>
          <w:szCs w:val="20"/>
        </w:rPr>
      </w:pPr>
      <w:r>
        <w:rPr>
          <w:color w:val="FF0000"/>
          <w:sz w:val="20"/>
          <w:szCs w:val="20"/>
        </w:rPr>
        <w:t>P(2 chiamate in 10 secondi) = (lambda t)^2 exp(-lambda t) / 2! = 27.07%</w:t>
      </w:r>
    </w:p>
    <w:p w:rsidR="00197D50" w:rsidRDefault="00FB7316" w:rsidP="00197D50">
      <w:pPr>
        <w:jc w:val="both"/>
        <w:rPr>
          <w:sz w:val="20"/>
          <w:szCs w:val="20"/>
        </w:rPr>
      </w:pPr>
      <w:r>
        <w:rPr>
          <w:b/>
          <w:sz w:val="20"/>
          <w:szCs w:val="20"/>
        </w:rPr>
        <w:t>08-09-09</w:t>
      </w:r>
      <w:r w:rsidR="00197D50" w:rsidRPr="00717893">
        <w:rPr>
          <w:b/>
          <w:sz w:val="20"/>
          <w:szCs w:val="20"/>
        </w:rPr>
        <w:t>Domanda R</w:t>
      </w:r>
      <w:r w:rsidR="00197D50">
        <w:rPr>
          <w:b/>
          <w:sz w:val="20"/>
          <w:szCs w:val="20"/>
        </w:rPr>
        <w:t>2</w:t>
      </w:r>
      <w:r w:rsidR="00197D50" w:rsidRPr="00717893">
        <w:rPr>
          <w:sz w:val="20"/>
          <w:szCs w:val="20"/>
        </w:rPr>
        <w:t xml:space="preserve"> – </w:t>
      </w:r>
      <w:r w:rsidR="00197D50">
        <w:rPr>
          <w:sz w:val="20"/>
          <w:szCs w:val="20"/>
        </w:rPr>
        <w:t>Un operatore radiomobile deve coprire un’area con stazioni radiobase omnidirezionali, collocate regolarmente sul territorio e formanti una griglia esagonale. Il segnale si attenua secondo una legge d</w:t>
      </w:r>
      <w:r w:rsidR="00197D50" w:rsidRPr="00075223">
        <w:rPr>
          <w:sz w:val="20"/>
          <w:szCs w:val="20"/>
          <w:vertAlign w:val="superscript"/>
        </w:rPr>
        <w:t>-η</w:t>
      </w:r>
      <w:r w:rsidR="00197D50">
        <w:rPr>
          <w:sz w:val="20"/>
          <w:szCs w:val="20"/>
        </w:rPr>
        <w:t xml:space="preserve">, con </w:t>
      </w:r>
      <w:r w:rsidR="00197D50" w:rsidRPr="004A4D71">
        <w:rPr>
          <w:sz w:val="20"/>
          <w:szCs w:val="20"/>
        </w:rPr>
        <w:t>η</w:t>
      </w:r>
      <w:r w:rsidR="00197D50">
        <w:rPr>
          <w:sz w:val="20"/>
          <w:szCs w:val="20"/>
        </w:rPr>
        <w:t>=3.6. L’operatore ha a disposizione 32 canali di trasmissione (frequenze), e decide di utilizzare un cluster pari a 4. Si calcoli:</w:t>
      </w:r>
    </w:p>
    <w:p w:rsidR="00197D50" w:rsidRDefault="00197D50" w:rsidP="00197D50">
      <w:pPr>
        <w:numPr>
          <w:ilvl w:val="0"/>
          <w:numId w:val="13"/>
        </w:numPr>
        <w:jc w:val="both"/>
        <w:rPr>
          <w:sz w:val="20"/>
          <w:szCs w:val="20"/>
        </w:rPr>
      </w:pPr>
      <w:r>
        <w:rPr>
          <w:sz w:val="20"/>
          <w:szCs w:val="20"/>
        </w:rPr>
        <w:t>Il rapporto segnale/rumore, in dB, garantito ad un utente a bordo cella;</w:t>
      </w:r>
    </w:p>
    <w:p w:rsidR="00197D50" w:rsidRDefault="00197D50" w:rsidP="00197D50">
      <w:pPr>
        <w:numPr>
          <w:ilvl w:val="0"/>
          <w:numId w:val="13"/>
        </w:numPr>
        <w:jc w:val="both"/>
        <w:rPr>
          <w:sz w:val="20"/>
          <w:szCs w:val="20"/>
        </w:rPr>
      </w:pPr>
      <w:r>
        <w:rPr>
          <w:sz w:val="20"/>
          <w:szCs w:val="20"/>
        </w:rPr>
        <w:t xml:space="preserve">Il numero di utenti per cella che l’operatore è in grado di servire, nell’ipotesi che </w:t>
      </w:r>
    </w:p>
    <w:p w:rsidR="00197D50" w:rsidRDefault="00197D50" w:rsidP="00197D50">
      <w:pPr>
        <w:numPr>
          <w:ilvl w:val="1"/>
          <w:numId w:val="13"/>
        </w:numPr>
        <w:jc w:val="both"/>
        <w:rPr>
          <w:sz w:val="20"/>
          <w:szCs w:val="20"/>
        </w:rPr>
      </w:pPr>
      <w:r>
        <w:rPr>
          <w:sz w:val="20"/>
          <w:szCs w:val="20"/>
        </w:rPr>
        <w:t>Ogni utente genera traffico pari a 12 millierl</w:t>
      </w:r>
    </w:p>
    <w:p w:rsidR="00197D50" w:rsidRDefault="00197D50" w:rsidP="00197D50">
      <w:pPr>
        <w:numPr>
          <w:ilvl w:val="1"/>
          <w:numId w:val="13"/>
        </w:numPr>
        <w:jc w:val="both"/>
        <w:rPr>
          <w:sz w:val="20"/>
          <w:szCs w:val="20"/>
        </w:rPr>
      </w:pPr>
      <w:r>
        <w:rPr>
          <w:sz w:val="20"/>
          <w:szCs w:val="20"/>
        </w:rPr>
        <w:t>L’operatore vuole garantire una probabilità di blocco di chiamata non superiore al 3%</w:t>
      </w:r>
    </w:p>
    <w:p w:rsidR="00197D50" w:rsidRDefault="00197D50" w:rsidP="00197D50">
      <w:pPr>
        <w:numPr>
          <w:ilvl w:val="0"/>
          <w:numId w:val="13"/>
        </w:numPr>
        <w:jc w:val="both"/>
        <w:rPr>
          <w:sz w:val="20"/>
          <w:szCs w:val="20"/>
        </w:rPr>
      </w:pPr>
      <w:r>
        <w:rPr>
          <w:sz w:val="20"/>
          <w:szCs w:val="20"/>
        </w:rPr>
        <w:t xml:space="preserve">La densità di utenti per km^2 che l’operatore è in grado di servire, nell’ipotesi che </w:t>
      </w:r>
    </w:p>
    <w:p w:rsidR="00197D50" w:rsidRDefault="00197D50" w:rsidP="00197D50">
      <w:pPr>
        <w:numPr>
          <w:ilvl w:val="1"/>
          <w:numId w:val="13"/>
        </w:numPr>
        <w:jc w:val="both"/>
        <w:rPr>
          <w:sz w:val="20"/>
          <w:szCs w:val="20"/>
        </w:rPr>
      </w:pPr>
      <w:r>
        <w:rPr>
          <w:sz w:val="20"/>
          <w:szCs w:val="20"/>
        </w:rPr>
        <w:t>La distanza tra due stazioni basi adiacenti sia di 500 mt</w:t>
      </w:r>
    </w:p>
    <w:p w:rsidR="00197D50" w:rsidRDefault="00197D50" w:rsidP="00197D50">
      <w:pPr>
        <w:jc w:val="both"/>
        <w:rPr>
          <w:sz w:val="20"/>
          <w:szCs w:val="20"/>
        </w:rPr>
      </w:pPr>
    </w:p>
    <w:p w:rsidR="00197D50" w:rsidRDefault="00197D50" w:rsidP="00197D50">
      <w:pPr>
        <w:jc w:val="both"/>
        <w:rPr>
          <w:color w:val="FF0000"/>
          <w:sz w:val="20"/>
          <w:szCs w:val="20"/>
        </w:rPr>
      </w:pPr>
      <w:r>
        <w:rPr>
          <w:color w:val="FF0000"/>
          <w:sz w:val="20"/>
          <w:szCs w:val="20"/>
        </w:rPr>
        <w:t xml:space="preserve">S/I = 1/6 * (3k)^h/2 = 14.6 </w:t>
      </w:r>
      <w:r w:rsidRPr="00DA0020">
        <w:rPr>
          <w:color w:val="FF0000"/>
          <w:sz w:val="20"/>
          <w:szCs w:val="20"/>
        </w:rPr>
        <w:sym w:font="Wingdings" w:char="F0E0"/>
      </w:r>
      <w:r>
        <w:rPr>
          <w:color w:val="FF0000"/>
          <w:sz w:val="20"/>
          <w:szCs w:val="20"/>
        </w:rPr>
        <w:t xml:space="preserve"> in dB, 11.64</w:t>
      </w:r>
    </w:p>
    <w:p w:rsidR="00197D50" w:rsidRDefault="00197D50" w:rsidP="00197D50">
      <w:pPr>
        <w:jc w:val="both"/>
        <w:rPr>
          <w:color w:val="FF0000"/>
          <w:sz w:val="20"/>
          <w:szCs w:val="20"/>
        </w:rPr>
      </w:pPr>
    </w:p>
    <w:p w:rsidR="00197D50" w:rsidRDefault="00197D50" w:rsidP="00197D50">
      <w:pPr>
        <w:jc w:val="both"/>
        <w:rPr>
          <w:color w:val="FF0000"/>
          <w:sz w:val="20"/>
          <w:szCs w:val="20"/>
        </w:rPr>
      </w:pPr>
      <w:r>
        <w:rPr>
          <w:color w:val="FF0000"/>
          <w:sz w:val="20"/>
          <w:szCs w:val="20"/>
        </w:rPr>
        <w:t xml:space="preserve">Utenti/cella: dalla Erlang B inversa, E(Ao,32/4) = 0.03 </w:t>
      </w:r>
      <w:r w:rsidRPr="00C71D1A">
        <w:rPr>
          <w:color w:val="FF0000"/>
          <w:sz w:val="20"/>
          <w:szCs w:val="20"/>
        </w:rPr>
        <w:sym w:font="Wingdings" w:char="F0E0"/>
      </w:r>
      <w:r>
        <w:rPr>
          <w:color w:val="FF0000"/>
          <w:sz w:val="20"/>
          <w:szCs w:val="20"/>
        </w:rPr>
        <w:t xml:space="preserve"> Ao = 3.98 </w:t>
      </w:r>
      <w:r w:rsidRPr="00C71D1A">
        <w:rPr>
          <w:color w:val="FF0000"/>
          <w:sz w:val="20"/>
          <w:szCs w:val="20"/>
        </w:rPr>
        <w:sym w:font="Wingdings" w:char="F0E0"/>
      </w:r>
      <w:r>
        <w:rPr>
          <w:color w:val="FF0000"/>
          <w:sz w:val="20"/>
          <w:szCs w:val="20"/>
        </w:rPr>
        <w:t xml:space="preserve"> utenti = 3.98/0.012 = 331 </w:t>
      </w:r>
    </w:p>
    <w:p w:rsidR="00197D50" w:rsidRDefault="00197D50" w:rsidP="00197D50">
      <w:pPr>
        <w:jc w:val="both"/>
        <w:rPr>
          <w:color w:val="FF0000"/>
          <w:sz w:val="20"/>
          <w:szCs w:val="20"/>
        </w:rPr>
      </w:pPr>
    </w:p>
    <w:p w:rsidR="00197D50" w:rsidRDefault="00197D50" w:rsidP="00197D50">
      <w:pPr>
        <w:jc w:val="both"/>
        <w:rPr>
          <w:color w:val="FF0000"/>
          <w:sz w:val="20"/>
          <w:szCs w:val="20"/>
        </w:rPr>
      </w:pPr>
      <w:r>
        <w:rPr>
          <w:color w:val="FF0000"/>
          <w:sz w:val="20"/>
          <w:szCs w:val="20"/>
        </w:rPr>
        <w:t xml:space="preserve">Area cella: h * 2/sqrt(3) h / 2 * 6, con h=0.25 </w:t>
      </w:r>
      <w:r w:rsidRPr="00C71D1A">
        <w:rPr>
          <w:color w:val="FF0000"/>
          <w:sz w:val="20"/>
          <w:szCs w:val="20"/>
        </w:rPr>
        <w:sym w:font="Wingdings" w:char="F0E0"/>
      </w:r>
      <w:r>
        <w:rPr>
          <w:color w:val="FF0000"/>
          <w:sz w:val="20"/>
          <w:szCs w:val="20"/>
        </w:rPr>
        <w:t xml:space="preserve"> area = 0.216 km^2 </w:t>
      </w:r>
      <w:r w:rsidRPr="00C71D1A">
        <w:rPr>
          <w:color w:val="FF0000"/>
          <w:sz w:val="20"/>
          <w:szCs w:val="20"/>
        </w:rPr>
        <w:sym w:font="Wingdings" w:char="F0E0"/>
      </w:r>
      <w:r>
        <w:rPr>
          <w:color w:val="FF0000"/>
          <w:sz w:val="20"/>
          <w:szCs w:val="20"/>
        </w:rPr>
        <w:t xml:space="preserve"> densità utenti = 331/area = 1529 utenti/km^2</w:t>
      </w:r>
    </w:p>
    <w:p w:rsidR="00197D50" w:rsidRDefault="00FB7316" w:rsidP="00197D50">
      <w:pPr>
        <w:jc w:val="both"/>
        <w:rPr>
          <w:sz w:val="20"/>
          <w:szCs w:val="20"/>
        </w:rPr>
      </w:pPr>
      <w:r>
        <w:rPr>
          <w:b/>
          <w:sz w:val="20"/>
          <w:szCs w:val="20"/>
        </w:rPr>
        <w:t>08-09-09</w:t>
      </w:r>
      <w:r w:rsidR="00197D50" w:rsidRPr="00717893">
        <w:rPr>
          <w:b/>
          <w:sz w:val="20"/>
          <w:szCs w:val="20"/>
        </w:rPr>
        <w:t>Domanda R</w:t>
      </w:r>
      <w:r w:rsidR="00197D50">
        <w:rPr>
          <w:b/>
          <w:sz w:val="20"/>
          <w:szCs w:val="20"/>
        </w:rPr>
        <w:t>3</w:t>
      </w:r>
      <w:r w:rsidR="00197D50" w:rsidRPr="00717893">
        <w:rPr>
          <w:sz w:val="20"/>
          <w:szCs w:val="20"/>
        </w:rPr>
        <w:t xml:space="preserve"> –</w:t>
      </w:r>
      <w:r w:rsidR="00197D50">
        <w:rPr>
          <w:sz w:val="20"/>
          <w:szCs w:val="20"/>
        </w:rPr>
        <w:t>Nella commutazione a circuito virtuale è necessaria una fase di segnalazione? Se si, quale informazione viene memorizzata nei commutatori, e come, specificatamente, viene usata tale informazione? Se no, perche’ questa fase non è necessaria, contrariamente alla commutazione a circuito?</w:t>
      </w:r>
    </w:p>
    <w:p w:rsidR="00197D50" w:rsidRDefault="00FB7316" w:rsidP="00197D50">
      <w:pPr>
        <w:jc w:val="both"/>
        <w:rPr>
          <w:sz w:val="20"/>
          <w:szCs w:val="20"/>
        </w:rPr>
      </w:pPr>
      <w:r>
        <w:rPr>
          <w:b/>
          <w:sz w:val="20"/>
          <w:szCs w:val="20"/>
        </w:rPr>
        <w:t>08-09-09</w:t>
      </w:r>
      <w:r w:rsidR="00197D50" w:rsidRPr="00717893">
        <w:rPr>
          <w:b/>
          <w:sz w:val="20"/>
          <w:szCs w:val="20"/>
        </w:rPr>
        <w:t>Domanda R</w:t>
      </w:r>
      <w:r w:rsidR="00197D50">
        <w:rPr>
          <w:b/>
          <w:sz w:val="20"/>
          <w:szCs w:val="20"/>
        </w:rPr>
        <w:t>4</w:t>
      </w:r>
      <w:r w:rsidR="00197D50" w:rsidRPr="00717893">
        <w:rPr>
          <w:sz w:val="20"/>
          <w:szCs w:val="20"/>
        </w:rPr>
        <w:t xml:space="preserve"> – </w:t>
      </w:r>
      <w:r w:rsidR="00197D50">
        <w:rPr>
          <w:sz w:val="20"/>
          <w:szCs w:val="20"/>
        </w:rPr>
        <w:t>Si descriva la procedura di byte-stuffing (NB: non bit-stuffing!), mettendo in evidenza i) quale è il suo compito, e ii) come opera (eventualmente aiutandosi con un esempio)</w:t>
      </w:r>
    </w:p>
    <w:p w:rsidR="00197D50" w:rsidRDefault="00FB7316" w:rsidP="00197D50">
      <w:pPr>
        <w:jc w:val="both"/>
        <w:rPr>
          <w:sz w:val="20"/>
          <w:szCs w:val="20"/>
        </w:rPr>
      </w:pPr>
      <w:r>
        <w:rPr>
          <w:b/>
          <w:sz w:val="20"/>
          <w:szCs w:val="20"/>
        </w:rPr>
        <w:t>08-09-09</w:t>
      </w:r>
      <w:r w:rsidR="00197D50" w:rsidRPr="00717893">
        <w:rPr>
          <w:b/>
          <w:sz w:val="20"/>
          <w:szCs w:val="20"/>
        </w:rPr>
        <w:t>Domanda R</w:t>
      </w:r>
      <w:r w:rsidR="00197D50">
        <w:rPr>
          <w:b/>
          <w:sz w:val="20"/>
          <w:szCs w:val="20"/>
        </w:rPr>
        <w:t>5</w:t>
      </w:r>
      <w:r w:rsidR="00197D50" w:rsidRPr="00717893">
        <w:rPr>
          <w:sz w:val="20"/>
          <w:szCs w:val="20"/>
        </w:rPr>
        <w:t xml:space="preserve"> – </w:t>
      </w:r>
      <w:r w:rsidR="00197D50">
        <w:rPr>
          <w:sz w:val="20"/>
          <w:szCs w:val="20"/>
        </w:rPr>
        <w:t>Un protocollo a finestra scorrevole opera su un link avente capacità 128 Kbps e ritardo di propagazione 30 ms (per tratta). Quale è il massimo throughput conseguibile nelle ipotesi di voler trasmettere pacchetti di dimensione 1024 bit, usando come dimensione della finestra</w:t>
      </w:r>
    </w:p>
    <w:p w:rsidR="00197D50" w:rsidRDefault="00197D50" w:rsidP="00197D50">
      <w:pPr>
        <w:numPr>
          <w:ilvl w:val="0"/>
          <w:numId w:val="13"/>
        </w:numPr>
        <w:jc w:val="both"/>
        <w:rPr>
          <w:sz w:val="20"/>
          <w:szCs w:val="20"/>
        </w:rPr>
      </w:pPr>
      <w:r>
        <w:rPr>
          <w:sz w:val="20"/>
          <w:szCs w:val="20"/>
        </w:rPr>
        <w:t>W=1</w:t>
      </w:r>
    </w:p>
    <w:p w:rsidR="00197D50" w:rsidRDefault="00197D50" w:rsidP="00197D50">
      <w:pPr>
        <w:numPr>
          <w:ilvl w:val="0"/>
          <w:numId w:val="13"/>
        </w:numPr>
        <w:jc w:val="both"/>
        <w:rPr>
          <w:sz w:val="20"/>
          <w:szCs w:val="20"/>
        </w:rPr>
      </w:pPr>
      <w:r>
        <w:rPr>
          <w:sz w:val="20"/>
          <w:szCs w:val="20"/>
        </w:rPr>
        <w:t>W=5</w:t>
      </w:r>
    </w:p>
    <w:p w:rsidR="00197D50" w:rsidRDefault="00197D50" w:rsidP="00197D50">
      <w:pPr>
        <w:numPr>
          <w:ilvl w:val="0"/>
          <w:numId w:val="13"/>
        </w:numPr>
        <w:jc w:val="both"/>
        <w:rPr>
          <w:sz w:val="20"/>
          <w:szCs w:val="20"/>
        </w:rPr>
      </w:pPr>
      <w:r>
        <w:rPr>
          <w:sz w:val="20"/>
          <w:szCs w:val="20"/>
        </w:rPr>
        <w:t>W=20</w:t>
      </w:r>
    </w:p>
    <w:p w:rsidR="00197D50" w:rsidRDefault="00197D50" w:rsidP="00197D50">
      <w:pPr>
        <w:ind w:left="720"/>
        <w:jc w:val="both"/>
        <w:rPr>
          <w:sz w:val="20"/>
          <w:szCs w:val="20"/>
        </w:rPr>
      </w:pPr>
    </w:p>
    <w:p w:rsidR="00197D50" w:rsidRDefault="00197D50" w:rsidP="00197D50">
      <w:pPr>
        <w:jc w:val="both"/>
        <w:rPr>
          <w:color w:val="FF0000"/>
          <w:sz w:val="20"/>
          <w:szCs w:val="20"/>
        </w:rPr>
      </w:pPr>
      <w:r>
        <w:rPr>
          <w:color w:val="FF0000"/>
          <w:sz w:val="20"/>
          <w:szCs w:val="20"/>
        </w:rPr>
        <w:t>Thr = minimo tra capacità della linea e rapporto W*MSG/(RTT + MSG/C)</w:t>
      </w:r>
    </w:p>
    <w:p w:rsidR="00197D50" w:rsidRDefault="00197D50" w:rsidP="00197D50">
      <w:pPr>
        <w:jc w:val="both"/>
        <w:rPr>
          <w:color w:val="FF0000"/>
          <w:sz w:val="20"/>
          <w:szCs w:val="20"/>
          <w:lang w:val="en-US"/>
        </w:rPr>
      </w:pPr>
      <w:r w:rsidRPr="009513E4">
        <w:rPr>
          <w:color w:val="FF0000"/>
          <w:sz w:val="20"/>
          <w:szCs w:val="20"/>
          <w:lang w:val="en-US"/>
        </w:rPr>
        <w:t>Per W=1 (Stop&amp;Wait), thr = 1024/(0.060</w:t>
      </w:r>
      <w:r>
        <w:rPr>
          <w:color w:val="FF0000"/>
          <w:sz w:val="20"/>
          <w:szCs w:val="20"/>
          <w:lang w:val="en-US"/>
        </w:rPr>
        <w:t>+1024/128000)= 15058.8 bps</w:t>
      </w:r>
    </w:p>
    <w:p w:rsidR="00197D50" w:rsidRPr="009513E4" w:rsidRDefault="00197D50" w:rsidP="00197D50">
      <w:pPr>
        <w:jc w:val="both"/>
        <w:rPr>
          <w:color w:val="FF0000"/>
          <w:sz w:val="20"/>
          <w:szCs w:val="20"/>
        </w:rPr>
      </w:pPr>
      <w:r w:rsidRPr="009513E4">
        <w:rPr>
          <w:color w:val="FF0000"/>
          <w:sz w:val="20"/>
          <w:szCs w:val="20"/>
        </w:rPr>
        <w:t>Per W=5, thr = 5*1024/(0.060+1024/128000)= 75294.1 bps</w:t>
      </w:r>
    </w:p>
    <w:p w:rsidR="00197D50" w:rsidRPr="009513E4" w:rsidRDefault="00197D50" w:rsidP="00197D50">
      <w:pPr>
        <w:jc w:val="both"/>
        <w:rPr>
          <w:color w:val="FF0000"/>
          <w:sz w:val="20"/>
          <w:szCs w:val="20"/>
        </w:rPr>
      </w:pPr>
      <w:r w:rsidRPr="009513E4">
        <w:rPr>
          <w:color w:val="FF0000"/>
          <w:sz w:val="20"/>
          <w:szCs w:val="20"/>
        </w:rPr>
        <w:t>Per W=20 thr = 128000 (non puo’ superare la capacita’ della linea)</w:t>
      </w:r>
    </w:p>
    <w:p w:rsidR="00197D50" w:rsidRDefault="00FB7316" w:rsidP="00197D50">
      <w:pPr>
        <w:jc w:val="both"/>
        <w:rPr>
          <w:sz w:val="20"/>
          <w:szCs w:val="20"/>
        </w:rPr>
      </w:pPr>
      <w:r>
        <w:rPr>
          <w:b/>
          <w:sz w:val="20"/>
          <w:szCs w:val="20"/>
        </w:rPr>
        <w:t>08-09-09</w:t>
      </w:r>
      <w:r w:rsidR="00197D50" w:rsidRPr="00717893">
        <w:rPr>
          <w:b/>
          <w:sz w:val="20"/>
          <w:szCs w:val="20"/>
        </w:rPr>
        <w:t>Domanda R</w:t>
      </w:r>
      <w:r w:rsidR="00197D50">
        <w:rPr>
          <w:b/>
          <w:sz w:val="20"/>
          <w:szCs w:val="20"/>
        </w:rPr>
        <w:t>6</w:t>
      </w:r>
      <w:r w:rsidR="00197D50" w:rsidRPr="00717893">
        <w:rPr>
          <w:sz w:val="20"/>
          <w:szCs w:val="20"/>
        </w:rPr>
        <w:t xml:space="preserve"> –</w:t>
      </w:r>
      <w:r w:rsidR="00197D50">
        <w:rPr>
          <w:sz w:val="20"/>
          <w:szCs w:val="20"/>
        </w:rPr>
        <w:t xml:space="preserve"> Nel sistema GSM, il Mobile Station Roaming Number è:</w:t>
      </w:r>
    </w:p>
    <w:p w:rsidR="00197D50" w:rsidRDefault="00197D50" w:rsidP="00197D50">
      <w:pPr>
        <w:numPr>
          <w:ilvl w:val="0"/>
          <w:numId w:val="13"/>
        </w:numPr>
        <w:jc w:val="both"/>
        <w:rPr>
          <w:sz w:val="20"/>
          <w:szCs w:val="20"/>
        </w:rPr>
      </w:pPr>
      <w:r>
        <w:rPr>
          <w:sz w:val="20"/>
          <w:szCs w:val="20"/>
        </w:rPr>
        <w:t>L’identificativo della SIM dell’utente</w:t>
      </w:r>
    </w:p>
    <w:p w:rsidR="00197D50" w:rsidRDefault="00197D50" w:rsidP="00197D50">
      <w:pPr>
        <w:numPr>
          <w:ilvl w:val="0"/>
          <w:numId w:val="13"/>
        </w:numPr>
        <w:jc w:val="both"/>
        <w:rPr>
          <w:sz w:val="20"/>
          <w:szCs w:val="20"/>
        </w:rPr>
      </w:pPr>
      <w:r>
        <w:rPr>
          <w:sz w:val="20"/>
          <w:szCs w:val="20"/>
        </w:rPr>
        <w:t>L’identificativo del dispositivo terminale dell’utente</w:t>
      </w:r>
    </w:p>
    <w:p w:rsidR="00197D50" w:rsidRDefault="00197D50" w:rsidP="00197D50">
      <w:pPr>
        <w:numPr>
          <w:ilvl w:val="0"/>
          <w:numId w:val="13"/>
        </w:numPr>
        <w:jc w:val="both"/>
        <w:rPr>
          <w:sz w:val="20"/>
          <w:szCs w:val="20"/>
        </w:rPr>
      </w:pPr>
      <w:r>
        <w:rPr>
          <w:sz w:val="20"/>
          <w:szCs w:val="20"/>
        </w:rPr>
        <w:t>Il numero di telefono dell’utente</w:t>
      </w:r>
    </w:p>
    <w:p w:rsidR="00197D50" w:rsidRDefault="00197D50" w:rsidP="00197D50">
      <w:pPr>
        <w:numPr>
          <w:ilvl w:val="0"/>
          <w:numId w:val="13"/>
        </w:numPr>
        <w:jc w:val="both"/>
        <w:rPr>
          <w:sz w:val="20"/>
          <w:szCs w:val="20"/>
        </w:rPr>
      </w:pPr>
      <w:r>
        <w:rPr>
          <w:sz w:val="20"/>
          <w:szCs w:val="20"/>
        </w:rPr>
        <w:t>Nessuna delle risposte precedenti è corretta</w:t>
      </w:r>
    </w:p>
    <w:p w:rsidR="00197D50" w:rsidRDefault="00197D50" w:rsidP="00197D50">
      <w:pPr>
        <w:ind w:left="360"/>
        <w:jc w:val="both"/>
        <w:rPr>
          <w:sz w:val="20"/>
          <w:szCs w:val="20"/>
        </w:rPr>
      </w:pPr>
    </w:p>
    <w:p w:rsidR="00197D50" w:rsidRDefault="00197D50" w:rsidP="00197D50">
      <w:pPr>
        <w:jc w:val="both"/>
        <w:rPr>
          <w:b/>
          <w:color w:val="FF0000"/>
          <w:sz w:val="20"/>
          <w:szCs w:val="20"/>
        </w:rPr>
      </w:pPr>
      <w:r>
        <w:rPr>
          <w:b/>
          <w:color w:val="FF0000"/>
          <w:sz w:val="20"/>
          <w:szCs w:val="20"/>
        </w:rPr>
        <w:t>Nessuna delle risposte precedenti è corretta:</w:t>
      </w:r>
    </w:p>
    <w:p w:rsidR="00197D50" w:rsidRDefault="00197D50" w:rsidP="00197D50">
      <w:pPr>
        <w:numPr>
          <w:ilvl w:val="0"/>
          <w:numId w:val="13"/>
        </w:numPr>
        <w:jc w:val="both"/>
        <w:rPr>
          <w:b/>
          <w:color w:val="FF0000"/>
          <w:sz w:val="20"/>
          <w:szCs w:val="20"/>
        </w:rPr>
      </w:pPr>
      <w:r>
        <w:rPr>
          <w:b/>
          <w:color w:val="FF0000"/>
          <w:sz w:val="20"/>
          <w:szCs w:val="20"/>
        </w:rPr>
        <w:t>numero SIM = IMSI</w:t>
      </w:r>
    </w:p>
    <w:p w:rsidR="00197D50" w:rsidRDefault="00197D50" w:rsidP="00197D50">
      <w:pPr>
        <w:numPr>
          <w:ilvl w:val="0"/>
          <w:numId w:val="13"/>
        </w:numPr>
        <w:jc w:val="both"/>
        <w:rPr>
          <w:b/>
          <w:color w:val="FF0000"/>
          <w:sz w:val="20"/>
          <w:szCs w:val="20"/>
        </w:rPr>
      </w:pPr>
      <w:r>
        <w:rPr>
          <w:b/>
          <w:color w:val="FF0000"/>
          <w:sz w:val="20"/>
          <w:szCs w:val="20"/>
        </w:rPr>
        <w:t>numero dispositivo = IMEI</w:t>
      </w:r>
    </w:p>
    <w:p w:rsidR="00197D50" w:rsidRDefault="00197D50" w:rsidP="00197D50">
      <w:pPr>
        <w:numPr>
          <w:ilvl w:val="0"/>
          <w:numId w:val="13"/>
        </w:numPr>
        <w:jc w:val="both"/>
        <w:rPr>
          <w:b/>
          <w:color w:val="FF0000"/>
          <w:sz w:val="20"/>
          <w:szCs w:val="20"/>
        </w:rPr>
      </w:pPr>
      <w:r>
        <w:rPr>
          <w:b/>
          <w:color w:val="FF0000"/>
          <w:sz w:val="20"/>
          <w:szCs w:val="20"/>
        </w:rPr>
        <w:t>numero telefono = MSISDN</w:t>
      </w:r>
    </w:p>
    <w:p w:rsidR="00C3151A" w:rsidRDefault="00FB7316" w:rsidP="00C3151A">
      <w:pPr>
        <w:jc w:val="both"/>
        <w:rPr>
          <w:sz w:val="20"/>
          <w:szCs w:val="20"/>
        </w:rPr>
      </w:pPr>
      <w:r>
        <w:rPr>
          <w:b/>
          <w:sz w:val="20"/>
          <w:szCs w:val="20"/>
        </w:rPr>
        <w:t>08-09-09</w:t>
      </w:r>
      <w:r w:rsidR="00C3151A">
        <w:rPr>
          <w:b/>
          <w:sz w:val="20"/>
          <w:szCs w:val="20"/>
        </w:rPr>
        <w:t>Domanda R9</w:t>
      </w:r>
      <w:r w:rsidR="00C3151A" w:rsidRPr="00477436">
        <w:rPr>
          <w:b/>
          <w:sz w:val="20"/>
          <w:szCs w:val="20"/>
        </w:rPr>
        <w:t xml:space="preserve"> </w:t>
      </w:r>
      <w:r w:rsidR="00C3151A">
        <w:rPr>
          <w:sz w:val="20"/>
          <w:szCs w:val="20"/>
        </w:rPr>
        <w:t xml:space="preserve">– Un Internet Service Provider locale ha a disposizione una batteria di 25 modem tramite i quali gestisce 336 abbonati. Il traffico raccolto dai modem viene convogliato ad un multiplatore statistico avente in pratica infiniti posti in coda, servito da una linea di capacità C kbps. Ogni abbonato genera connessioni di durata media 40 minuti, ad una frequenza di 3 connessioni al giorno. Una volta connesso, ogni abbonato genera un traffico medio di 36 kbps, composto da pacchetti di dimensione 1500 bytes. </w:t>
      </w:r>
    </w:p>
    <w:p w:rsidR="00C3151A" w:rsidRDefault="00C3151A" w:rsidP="00C3151A">
      <w:pPr>
        <w:numPr>
          <w:ilvl w:val="0"/>
          <w:numId w:val="21"/>
        </w:numPr>
        <w:jc w:val="both"/>
        <w:rPr>
          <w:sz w:val="20"/>
          <w:szCs w:val="20"/>
        </w:rPr>
      </w:pPr>
      <w:r>
        <w:rPr>
          <w:sz w:val="20"/>
          <w:szCs w:val="20"/>
        </w:rPr>
        <w:t>Si calcoli la capacità C che l’operatore deve mettere a disposizione in modo da garantire un ritardo medio non superiore a 100 ms.</w:t>
      </w:r>
    </w:p>
    <w:p w:rsidR="00C3151A" w:rsidRDefault="00C3151A" w:rsidP="00C3151A">
      <w:pPr>
        <w:numPr>
          <w:ilvl w:val="0"/>
          <w:numId w:val="21"/>
        </w:numPr>
        <w:jc w:val="both"/>
        <w:rPr>
          <w:sz w:val="20"/>
          <w:szCs w:val="20"/>
        </w:rPr>
      </w:pPr>
      <w:r>
        <w:rPr>
          <w:sz w:val="20"/>
          <w:szCs w:val="20"/>
        </w:rPr>
        <w:t>Assumendo che, a fronte delle lamentele degli abbonati, l’operatore incrementi il numero di modem in modo da garantire una probabilità di blocco di chiamata non superiore all’1%, ma mantenga la capacità C identica a quanto sopra calcolato, quale è il problema che l’operatore si trova ad avere?</w:t>
      </w:r>
    </w:p>
    <w:p w:rsidR="00C3151A" w:rsidRDefault="00C3151A" w:rsidP="00C3151A">
      <w:pPr>
        <w:numPr>
          <w:ilvl w:val="0"/>
          <w:numId w:val="21"/>
        </w:numPr>
        <w:jc w:val="both"/>
        <w:rPr>
          <w:sz w:val="20"/>
          <w:szCs w:val="20"/>
        </w:rPr>
      </w:pPr>
      <w:r>
        <w:rPr>
          <w:sz w:val="20"/>
          <w:szCs w:val="20"/>
        </w:rPr>
        <w:t>Ove la capacità C fosse a questo punto incrementata ad 1.2 Mbps, quale sarebbe il ritardo sul multiplatore?</w:t>
      </w:r>
    </w:p>
    <w:p w:rsidR="00C3151A" w:rsidRDefault="00C3151A" w:rsidP="00C3151A">
      <w:pPr>
        <w:jc w:val="both"/>
        <w:rPr>
          <w:sz w:val="20"/>
          <w:szCs w:val="20"/>
        </w:rPr>
      </w:pPr>
    </w:p>
    <w:p w:rsidR="00C3151A" w:rsidRDefault="00C3151A" w:rsidP="00C3151A">
      <w:pPr>
        <w:rPr>
          <w:color w:val="FF0000"/>
          <w:sz w:val="20"/>
          <w:szCs w:val="20"/>
        </w:rPr>
      </w:pPr>
      <w:r>
        <w:rPr>
          <w:color w:val="FF0000"/>
          <w:sz w:val="20"/>
          <w:szCs w:val="20"/>
        </w:rPr>
        <w:t>PARTE A:</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Traffico offerto dagli utenti, in erlang, = 336 * 3 /(24*60) * 40 = 28</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Traffico smaltito = 28 * (1-0.2057) = 22.24 erl (0.2057 deriva dalla erlB(25,28))</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traffico offerto da ogni utente al multiplatore: lambda_i = 36000/(1500*8)=3 p/s</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Traffico complessivo offerto al multiplatore: lambda = 22.24 * 3 = 66.72 p/s</w:t>
      </w:r>
    </w:p>
    <w:p w:rsidR="00C3151A" w:rsidRPr="00B80298" w:rsidRDefault="00C3151A" w:rsidP="00C3151A">
      <w:pPr>
        <w:rPr>
          <w:color w:val="FF0000"/>
          <w:sz w:val="20"/>
          <w:szCs w:val="20"/>
        </w:rPr>
      </w:pPr>
    </w:p>
    <w:p w:rsidR="00C3151A" w:rsidRDefault="00C3151A" w:rsidP="00C3151A">
      <w:pPr>
        <w:rPr>
          <w:color w:val="FF0000"/>
          <w:sz w:val="20"/>
          <w:szCs w:val="20"/>
        </w:rPr>
      </w:pPr>
      <w:r>
        <w:rPr>
          <w:color w:val="FF0000"/>
          <w:sz w:val="20"/>
          <w:szCs w:val="20"/>
        </w:rPr>
        <w:t xml:space="preserve">Imponendo vincolo su ritardo: 0.1 = 1/(mu – lambda) = 1/(C/12000 – 66.72) </w:t>
      </w:r>
      <w:r w:rsidRPr="000275F7">
        <w:rPr>
          <w:color w:val="FF0000"/>
          <w:sz w:val="20"/>
          <w:szCs w:val="20"/>
        </w:rPr>
        <w:sym w:font="Wingdings" w:char="F0E0"/>
      </w:r>
      <w:r>
        <w:rPr>
          <w:color w:val="FF0000"/>
          <w:sz w:val="20"/>
          <w:szCs w:val="20"/>
        </w:rPr>
        <w:t xml:space="preserve"> C=920640 bps</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PARTE B:</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 xml:space="preserve">dalla formula B di erlang, B(Ao,s)&lt;=0.01, con Ao=28 </w:t>
      </w:r>
      <w:r w:rsidRPr="000275F7">
        <w:rPr>
          <w:color w:val="FF0000"/>
          <w:sz w:val="20"/>
          <w:szCs w:val="20"/>
        </w:rPr>
        <w:sym w:font="Wingdings" w:char="F0E0"/>
      </w:r>
      <w:r>
        <w:rPr>
          <w:color w:val="FF0000"/>
          <w:sz w:val="20"/>
          <w:szCs w:val="20"/>
        </w:rPr>
        <w:t xml:space="preserve"> s&gt;=39</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Traffico offerto al mux circa uguale a 28*(1-0.01)*3 = 83.16</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Il problema e’ che mu = C/12000 = 76.72, che e’ MINORE del traffico lambda e quindi il multiplatore e’ diventato instabile!!</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PARTE C:</w:t>
      </w:r>
    </w:p>
    <w:p w:rsidR="00C3151A" w:rsidRDefault="00C3151A" w:rsidP="00C3151A">
      <w:pPr>
        <w:rPr>
          <w:color w:val="FF0000"/>
          <w:sz w:val="20"/>
          <w:szCs w:val="20"/>
        </w:rPr>
      </w:pPr>
    </w:p>
    <w:p w:rsidR="00C3151A" w:rsidRPr="00B80298" w:rsidRDefault="00C3151A" w:rsidP="00C3151A">
      <w:pPr>
        <w:rPr>
          <w:color w:val="FF0000"/>
          <w:sz w:val="20"/>
          <w:szCs w:val="20"/>
        </w:rPr>
      </w:pPr>
      <w:r>
        <w:rPr>
          <w:color w:val="FF0000"/>
          <w:sz w:val="20"/>
          <w:szCs w:val="20"/>
        </w:rPr>
        <w:t>il ritardo sul mux diventa 1/(1200000/12000 – 83.16) = 0.0593 s</w:t>
      </w:r>
      <w:r w:rsidRPr="00B80298">
        <w:rPr>
          <w:color w:val="FF0000"/>
          <w:sz w:val="20"/>
          <w:szCs w:val="20"/>
        </w:rPr>
        <w:t xml:space="preserve"> </w:t>
      </w:r>
    </w:p>
    <w:p w:rsidR="00C3151A" w:rsidRDefault="00FB7316" w:rsidP="00C3151A">
      <w:pPr>
        <w:rPr>
          <w:sz w:val="20"/>
          <w:szCs w:val="20"/>
        </w:rPr>
      </w:pPr>
      <w:r>
        <w:rPr>
          <w:b/>
          <w:sz w:val="20"/>
          <w:szCs w:val="20"/>
        </w:rPr>
        <w:t>08-09-09</w:t>
      </w:r>
      <w:r w:rsidR="00C3151A">
        <w:rPr>
          <w:b/>
          <w:sz w:val="20"/>
          <w:szCs w:val="20"/>
        </w:rPr>
        <w:t>Domanda R10</w:t>
      </w:r>
      <w:r w:rsidR="00C3151A" w:rsidRPr="00477436">
        <w:rPr>
          <w:b/>
          <w:sz w:val="20"/>
          <w:szCs w:val="20"/>
        </w:rPr>
        <w:t xml:space="preserve"> </w:t>
      </w:r>
      <w:r w:rsidR="00C3151A">
        <w:rPr>
          <w:sz w:val="20"/>
          <w:szCs w:val="20"/>
        </w:rPr>
        <w:t>– Tre utenti in un ufficio hanno a disposizione un centralino connesso con il resto del mondo tramite due sole linee telefoniche. Ogni linea telefonica può essere occupata sia da chiamate uscenti, generate dagli utenti dell’ufficio, sia da chiamate entranti, destinate agli utenti. Ogni chiamata entrante occupa una linea e riduce il numero di linee disponibili per effettuare chiamate. All’ufficio arriva in media una chiamata di 3 minuti ogni ora. Le chiamate entranti vengono indirizzate ad un utente in quel momento non impegnato in altre conversazioni. Ogni utente inoltre effettua chiamate di durata media 5 minuti, ed il tempo che intercorre tra la fine di una chiamata e l’inizio della successiva è distribuito esponenzialmente con durata media 30 minuti. Ovviamente, un utente che sta ricevendo una chiamata non potra’ generare a sua volta chiamate. Si chiede di:</w:t>
      </w:r>
    </w:p>
    <w:p w:rsidR="00C3151A" w:rsidRPr="004B7162" w:rsidRDefault="00C3151A" w:rsidP="00C3151A">
      <w:pPr>
        <w:numPr>
          <w:ilvl w:val="0"/>
          <w:numId w:val="18"/>
        </w:numPr>
        <w:rPr>
          <w:sz w:val="20"/>
          <w:szCs w:val="20"/>
        </w:rPr>
      </w:pPr>
      <w:r>
        <w:rPr>
          <w:sz w:val="20"/>
          <w:szCs w:val="20"/>
        </w:rPr>
        <w:t xml:space="preserve">Modellare il sistema descritto con una catena di markov, calcolando </w:t>
      </w:r>
      <w:r w:rsidRPr="004B7162">
        <w:rPr>
          <w:sz w:val="20"/>
          <w:szCs w:val="20"/>
          <w:u w:val="single"/>
        </w:rPr>
        <w:t>numericamente</w:t>
      </w:r>
      <w:r>
        <w:rPr>
          <w:sz w:val="20"/>
          <w:szCs w:val="20"/>
        </w:rPr>
        <w:t xml:space="preserve"> le frequenze di transizione di stato.</w:t>
      </w:r>
    </w:p>
    <w:p w:rsidR="00C3151A" w:rsidRDefault="00C3151A" w:rsidP="00C3151A">
      <w:pPr>
        <w:numPr>
          <w:ilvl w:val="0"/>
          <w:numId w:val="18"/>
        </w:numPr>
        <w:rPr>
          <w:sz w:val="20"/>
          <w:szCs w:val="20"/>
        </w:rPr>
      </w:pPr>
      <w:r>
        <w:rPr>
          <w:sz w:val="20"/>
          <w:szCs w:val="20"/>
        </w:rPr>
        <w:t xml:space="preserve">Scrivere, senza risolvere, l’espressione della probabilità di blocco da parte di una chiamata </w:t>
      </w:r>
      <w:r w:rsidRPr="004B7162">
        <w:rPr>
          <w:sz w:val="20"/>
          <w:szCs w:val="20"/>
          <w:u w:val="single"/>
        </w:rPr>
        <w:t>generata</w:t>
      </w:r>
      <w:r>
        <w:rPr>
          <w:sz w:val="20"/>
          <w:szCs w:val="20"/>
        </w:rPr>
        <w:t xml:space="preserve"> da un utente interno all’ufficio.</w:t>
      </w:r>
    </w:p>
    <w:p w:rsidR="00C3151A" w:rsidRPr="002F4CB0" w:rsidRDefault="00C3151A" w:rsidP="00C3151A">
      <w:pPr>
        <w:numPr>
          <w:ilvl w:val="0"/>
          <w:numId w:val="18"/>
        </w:numPr>
        <w:rPr>
          <w:sz w:val="20"/>
          <w:szCs w:val="20"/>
        </w:rPr>
      </w:pPr>
      <w:r>
        <w:rPr>
          <w:sz w:val="20"/>
          <w:szCs w:val="20"/>
        </w:rPr>
        <w:t xml:space="preserve">Scrivere, senza risolvere, l’espressione della probabilità di blocco da parte di una chiamata </w:t>
      </w:r>
      <w:r>
        <w:rPr>
          <w:sz w:val="20"/>
          <w:szCs w:val="20"/>
          <w:u w:val="single"/>
        </w:rPr>
        <w:t>destinata</w:t>
      </w:r>
      <w:r>
        <w:rPr>
          <w:sz w:val="20"/>
          <w:szCs w:val="20"/>
        </w:rPr>
        <w:t xml:space="preserve"> ad un utente interno all’ufficio.</w:t>
      </w:r>
    </w:p>
    <w:p w:rsidR="00C3151A" w:rsidRDefault="00C3151A" w:rsidP="00C3151A">
      <w:pPr>
        <w:rPr>
          <w:sz w:val="20"/>
          <w:szCs w:val="20"/>
        </w:rPr>
      </w:pPr>
    </w:p>
    <w:p w:rsidR="00C3151A" w:rsidRDefault="00C3151A" w:rsidP="00C3151A">
      <w:pPr>
        <w:rPr>
          <w:color w:val="FF0000"/>
          <w:sz w:val="20"/>
          <w:szCs w:val="20"/>
        </w:rPr>
      </w:pPr>
      <w:r>
        <w:rPr>
          <w:color w:val="FF0000"/>
          <w:sz w:val="20"/>
          <w:szCs w:val="20"/>
        </w:rPr>
        <w:t>Stati: conviene distinguere le chiamate entranti da quelle uscenti. Risultano 6 possibili stati:</w:t>
      </w:r>
    </w:p>
    <w:p w:rsidR="00C3151A" w:rsidRDefault="00C3151A" w:rsidP="00C3151A">
      <w:pPr>
        <w:rPr>
          <w:color w:val="FF0000"/>
          <w:sz w:val="20"/>
          <w:szCs w:val="20"/>
        </w:rPr>
      </w:pPr>
      <w:r>
        <w:rPr>
          <w:color w:val="FF0000"/>
          <w:sz w:val="20"/>
          <w:szCs w:val="20"/>
        </w:rPr>
        <w:t>(O)</w:t>
      </w:r>
    </w:p>
    <w:p w:rsidR="00C3151A" w:rsidRDefault="00C3151A" w:rsidP="00C3151A">
      <w:pPr>
        <w:rPr>
          <w:color w:val="FF0000"/>
          <w:sz w:val="20"/>
          <w:szCs w:val="20"/>
        </w:rPr>
      </w:pPr>
      <w:r>
        <w:rPr>
          <w:color w:val="FF0000"/>
          <w:sz w:val="20"/>
          <w:szCs w:val="20"/>
        </w:rPr>
        <w:t>(E) = 1 chiamata esterna in atto</w:t>
      </w:r>
    </w:p>
    <w:p w:rsidR="00C3151A" w:rsidRDefault="00C3151A" w:rsidP="00C3151A">
      <w:pPr>
        <w:rPr>
          <w:color w:val="FF0000"/>
          <w:sz w:val="20"/>
          <w:szCs w:val="20"/>
        </w:rPr>
      </w:pPr>
      <w:r>
        <w:rPr>
          <w:color w:val="FF0000"/>
          <w:sz w:val="20"/>
          <w:szCs w:val="20"/>
        </w:rPr>
        <w:t>(I) = una chiamata interna in atto</w:t>
      </w:r>
    </w:p>
    <w:p w:rsidR="00C3151A" w:rsidRDefault="00C3151A" w:rsidP="00C3151A">
      <w:pPr>
        <w:rPr>
          <w:color w:val="FF0000"/>
          <w:sz w:val="20"/>
          <w:szCs w:val="20"/>
        </w:rPr>
      </w:pPr>
      <w:r>
        <w:rPr>
          <w:color w:val="FF0000"/>
          <w:sz w:val="20"/>
          <w:szCs w:val="20"/>
        </w:rPr>
        <w:t>(EE) = due chiamate esterne in atto</w:t>
      </w:r>
    </w:p>
    <w:p w:rsidR="00C3151A" w:rsidRDefault="00C3151A" w:rsidP="00C3151A">
      <w:pPr>
        <w:rPr>
          <w:color w:val="FF0000"/>
          <w:sz w:val="20"/>
          <w:szCs w:val="20"/>
        </w:rPr>
      </w:pPr>
      <w:r>
        <w:rPr>
          <w:color w:val="FF0000"/>
          <w:sz w:val="20"/>
          <w:szCs w:val="20"/>
        </w:rPr>
        <w:t>(EI) = una chiamata esterna ed una interna</w:t>
      </w:r>
    </w:p>
    <w:p w:rsidR="00C3151A" w:rsidRDefault="00C3151A" w:rsidP="00C3151A">
      <w:pPr>
        <w:rPr>
          <w:color w:val="FF0000"/>
          <w:sz w:val="20"/>
          <w:szCs w:val="20"/>
        </w:rPr>
      </w:pPr>
      <w:r>
        <w:rPr>
          <w:color w:val="FF0000"/>
          <w:sz w:val="20"/>
          <w:szCs w:val="20"/>
        </w:rPr>
        <w:t>(II)  = due chiamate interne</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Detto</w:t>
      </w:r>
    </w:p>
    <w:p w:rsidR="00C3151A" w:rsidRDefault="00C3151A" w:rsidP="00C3151A">
      <w:pPr>
        <w:rPr>
          <w:color w:val="FF0000"/>
          <w:sz w:val="20"/>
          <w:szCs w:val="20"/>
        </w:rPr>
      </w:pPr>
      <w:r>
        <w:rPr>
          <w:color w:val="FF0000"/>
          <w:sz w:val="20"/>
          <w:szCs w:val="20"/>
        </w:rPr>
        <w:t>Lambda_E = 1 chiamata/ora = tasso arrivo chiamate esterne</w:t>
      </w:r>
    </w:p>
    <w:p w:rsidR="00C3151A" w:rsidRDefault="00C3151A" w:rsidP="00C3151A">
      <w:pPr>
        <w:rPr>
          <w:color w:val="FF0000"/>
          <w:sz w:val="20"/>
          <w:szCs w:val="20"/>
        </w:rPr>
      </w:pPr>
      <w:r>
        <w:rPr>
          <w:color w:val="FF0000"/>
          <w:sz w:val="20"/>
          <w:szCs w:val="20"/>
        </w:rPr>
        <w:t>Mu_E = 1/(3/60) = 20 chiamate/ora = tasso servizio chiamate esterne</w:t>
      </w:r>
    </w:p>
    <w:p w:rsidR="00C3151A" w:rsidRDefault="00C3151A" w:rsidP="00C3151A">
      <w:pPr>
        <w:rPr>
          <w:color w:val="FF0000"/>
          <w:sz w:val="20"/>
          <w:szCs w:val="20"/>
        </w:rPr>
      </w:pPr>
      <w:r>
        <w:rPr>
          <w:color w:val="FF0000"/>
          <w:sz w:val="20"/>
          <w:szCs w:val="20"/>
        </w:rPr>
        <w:t>Lambda_I = 2 chiamate/ora = tasso generazione chiamate interne</w:t>
      </w:r>
    </w:p>
    <w:p w:rsidR="00C3151A" w:rsidRDefault="00C3151A" w:rsidP="00C3151A">
      <w:pPr>
        <w:rPr>
          <w:color w:val="FF0000"/>
          <w:sz w:val="20"/>
          <w:szCs w:val="20"/>
        </w:rPr>
      </w:pPr>
      <w:r>
        <w:rPr>
          <w:color w:val="FF0000"/>
          <w:sz w:val="20"/>
          <w:szCs w:val="20"/>
        </w:rPr>
        <w:t>Mu_I = 1/(5/60) = 12 chiamate/ora = tasso servizio chiamate interne</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Le transizioni di stato sono:</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[Includere diagramma]</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La prob. Blocco chiamate interne e’ data dal rapporto[NB: le chiamate interne sono generate da un numero finito di utenti e quindi la prob. Blocco e’ DIVERSA dalla congestione temporale]</w:t>
      </w:r>
    </w:p>
    <w:p w:rsidR="00C3151A" w:rsidRDefault="00C3151A" w:rsidP="00C3151A">
      <w:pPr>
        <w:rPr>
          <w:color w:val="FF0000"/>
          <w:sz w:val="20"/>
          <w:szCs w:val="20"/>
        </w:rPr>
      </w:pPr>
    </w:p>
    <w:p w:rsidR="00C3151A" w:rsidRDefault="00C3151A" w:rsidP="00C3151A">
      <w:pPr>
        <w:rPr>
          <w:color w:val="FF0000"/>
          <w:sz w:val="20"/>
          <w:szCs w:val="20"/>
        </w:rPr>
      </w:pPr>
      <w:r>
        <w:rPr>
          <w:color w:val="FF0000"/>
          <w:sz w:val="20"/>
          <w:szCs w:val="20"/>
        </w:rPr>
        <w:t>Lambda_I * (Pi_EE + Pi_EI + Pi_II)/[</w:t>
      </w:r>
      <w:r w:rsidRPr="00A15252">
        <w:rPr>
          <w:color w:val="FF0000"/>
          <w:sz w:val="20"/>
          <w:szCs w:val="20"/>
        </w:rPr>
        <w:t xml:space="preserve"> </w:t>
      </w:r>
      <w:r>
        <w:rPr>
          <w:color w:val="FF0000"/>
          <w:sz w:val="20"/>
          <w:szCs w:val="20"/>
        </w:rPr>
        <w:t>3Lambda_I Pi_0 + 2 Lambda_I (Pi_E+Pi_I) + Lambda_I * (Pi_EE + Pi_EI + Pi_II)]</w:t>
      </w:r>
    </w:p>
    <w:p w:rsidR="00C3151A" w:rsidRDefault="00C3151A" w:rsidP="00C3151A">
      <w:pPr>
        <w:rPr>
          <w:color w:val="FF0000"/>
          <w:sz w:val="20"/>
          <w:szCs w:val="20"/>
        </w:rPr>
      </w:pPr>
    </w:p>
    <w:p w:rsidR="00C3151A" w:rsidRPr="00A15252" w:rsidRDefault="00C3151A" w:rsidP="00C3151A">
      <w:pPr>
        <w:rPr>
          <w:color w:val="FF0000"/>
          <w:sz w:val="20"/>
          <w:szCs w:val="20"/>
        </w:rPr>
      </w:pPr>
      <w:r w:rsidRPr="00A15252">
        <w:rPr>
          <w:color w:val="FF0000"/>
          <w:sz w:val="20"/>
          <w:szCs w:val="20"/>
        </w:rPr>
        <w:t xml:space="preserve">La prob. Blocco chiamate esterne è invece data banalmente da </w:t>
      </w:r>
      <w:r>
        <w:rPr>
          <w:color w:val="FF0000"/>
          <w:sz w:val="20"/>
          <w:szCs w:val="20"/>
        </w:rPr>
        <w:t>Pi_EE + Pi_EI + Pi_II</w:t>
      </w:r>
    </w:p>
    <w:p w:rsidR="001D5B75" w:rsidRDefault="001D5B75" w:rsidP="003A79FA">
      <w:pPr>
        <w:autoSpaceDE w:val="0"/>
        <w:autoSpaceDN w:val="0"/>
        <w:adjustRightInd w:val="0"/>
        <w:rPr>
          <w:rFonts w:eastAsiaTheme="minorHAnsi"/>
          <w:b/>
          <w:bCs/>
          <w:i/>
          <w:iCs/>
          <w:lang w:eastAsia="en-US"/>
        </w:rPr>
      </w:pPr>
    </w:p>
    <w:p w:rsidR="003A79FA" w:rsidRPr="00FB7316" w:rsidRDefault="00FB7316" w:rsidP="003A79FA">
      <w:pPr>
        <w:autoSpaceDE w:val="0"/>
        <w:autoSpaceDN w:val="0"/>
        <w:adjustRightInd w:val="0"/>
        <w:rPr>
          <w:sz w:val="20"/>
          <w:szCs w:val="20"/>
        </w:rPr>
      </w:pPr>
      <w:r w:rsidRPr="00FB7316">
        <w:rPr>
          <w:b/>
          <w:sz w:val="20"/>
          <w:szCs w:val="20"/>
        </w:rPr>
        <w:t>25-09-09</w:t>
      </w:r>
      <w:r w:rsidR="003A79FA" w:rsidRPr="00FB7316">
        <w:rPr>
          <w:b/>
          <w:sz w:val="20"/>
          <w:szCs w:val="20"/>
        </w:rPr>
        <w:t>Domanda 1</w:t>
      </w:r>
      <w:r w:rsidR="003A79FA" w:rsidRPr="00FB7316">
        <w:rPr>
          <w:sz w:val="20"/>
          <w:szCs w:val="20"/>
        </w:rPr>
        <w:t>. Con riferimento al funzionamento di un bridge, si sottolinei la risposta corretta ad ogni</w:t>
      </w:r>
    </w:p>
    <w:p w:rsidR="003A79FA" w:rsidRPr="00FB7316" w:rsidRDefault="003A79FA" w:rsidP="003A79FA">
      <w:pPr>
        <w:autoSpaceDE w:val="0"/>
        <w:autoSpaceDN w:val="0"/>
        <w:adjustRightInd w:val="0"/>
        <w:rPr>
          <w:sz w:val="20"/>
          <w:szCs w:val="20"/>
        </w:rPr>
      </w:pPr>
      <w:r w:rsidRPr="00FB7316">
        <w:rPr>
          <w:sz w:val="20"/>
          <w:szCs w:val="20"/>
        </w:rPr>
        <w:t>questito che segue:</w:t>
      </w:r>
    </w:p>
    <w:p w:rsidR="003A79FA" w:rsidRPr="00FB7316" w:rsidRDefault="003A79FA" w:rsidP="003A79FA">
      <w:pPr>
        <w:autoSpaceDE w:val="0"/>
        <w:autoSpaceDN w:val="0"/>
        <w:adjustRightInd w:val="0"/>
        <w:rPr>
          <w:sz w:val="20"/>
          <w:szCs w:val="20"/>
        </w:rPr>
      </w:pPr>
      <w:r w:rsidRPr="00FB7316">
        <w:rPr>
          <w:sz w:val="20"/>
          <w:szCs w:val="20"/>
        </w:rPr>
        <w:t>a) se una trama è destinata ad una stazione B, non presente nel forwarding database, la trama viene</w:t>
      </w:r>
    </w:p>
    <w:p w:rsidR="003A79FA" w:rsidRPr="00FB7316" w:rsidRDefault="003A79FA" w:rsidP="003A79FA">
      <w:pPr>
        <w:autoSpaceDE w:val="0"/>
        <w:autoSpaceDN w:val="0"/>
        <w:adjustRightInd w:val="0"/>
        <w:rPr>
          <w:sz w:val="20"/>
          <w:szCs w:val="20"/>
        </w:rPr>
      </w:pPr>
      <w:r w:rsidRPr="00FB7316">
        <w:rPr>
          <w:sz w:val="20"/>
          <w:szCs w:val="20"/>
        </w:rPr>
        <w:t>i) scartata,</w:t>
      </w:r>
    </w:p>
    <w:p w:rsidR="003A79FA" w:rsidRPr="00FB7316" w:rsidRDefault="003A79FA" w:rsidP="003A79FA">
      <w:pPr>
        <w:autoSpaceDE w:val="0"/>
        <w:autoSpaceDN w:val="0"/>
        <w:adjustRightInd w:val="0"/>
        <w:rPr>
          <w:sz w:val="20"/>
          <w:szCs w:val="20"/>
        </w:rPr>
      </w:pPr>
      <w:r w:rsidRPr="00FB7316">
        <w:rPr>
          <w:sz w:val="20"/>
          <w:szCs w:val="20"/>
        </w:rPr>
        <w:t>ii) inoltrata a tutte le porte del bridge compresa la porta da cui la trama è arrivata,</w:t>
      </w:r>
    </w:p>
    <w:p w:rsidR="003A79FA" w:rsidRPr="00FB7316" w:rsidRDefault="003A79FA" w:rsidP="003A79FA">
      <w:pPr>
        <w:autoSpaceDE w:val="0"/>
        <w:autoSpaceDN w:val="0"/>
        <w:adjustRightInd w:val="0"/>
        <w:rPr>
          <w:sz w:val="20"/>
          <w:szCs w:val="20"/>
        </w:rPr>
      </w:pPr>
      <w:r w:rsidRPr="00FB7316">
        <w:rPr>
          <w:sz w:val="20"/>
          <w:szCs w:val="20"/>
        </w:rPr>
        <w:t>iii) inoltrata a tutte le porte del bridge esclusa la porta da cui la trama è arrivata,</w:t>
      </w:r>
    </w:p>
    <w:p w:rsidR="003A79FA" w:rsidRPr="00FB7316" w:rsidRDefault="003A79FA" w:rsidP="003A79FA">
      <w:pPr>
        <w:autoSpaceDE w:val="0"/>
        <w:autoSpaceDN w:val="0"/>
        <w:adjustRightInd w:val="0"/>
        <w:rPr>
          <w:sz w:val="20"/>
          <w:szCs w:val="20"/>
        </w:rPr>
      </w:pPr>
      <w:r w:rsidRPr="00FB7316">
        <w:rPr>
          <w:sz w:val="20"/>
          <w:szCs w:val="20"/>
        </w:rPr>
        <w:t>iv) inoltrata alla sola porta da cui la trama è arrivata.</w:t>
      </w:r>
    </w:p>
    <w:p w:rsidR="003A79FA" w:rsidRPr="00FB7316" w:rsidRDefault="003A79FA" w:rsidP="003A79FA">
      <w:pPr>
        <w:autoSpaceDE w:val="0"/>
        <w:autoSpaceDN w:val="0"/>
        <w:adjustRightInd w:val="0"/>
        <w:rPr>
          <w:sz w:val="20"/>
          <w:szCs w:val="20"/>
        </w:rPr>
      </w:pPr>
      <w:r w:rsidRPr="00FB7316">
        <w:rPr>
          <w:sz w:val="20"/>
          <w:szCs w:val="20"/>
        </w:rPr>
        <w:t>b) Se una trama e' originata da una stazione A e destinata ad una stazione B, e se nel forwarding</w:t>
      </w:r>
    </w:p>
    <w:p w:rsidR="003A79FA" w:rsidRPr="00FB7316" w:rsidRDefault="003A79FA" w:rsidP="003A79FA">
      <w:pPr>
        <w:autoSpaceDE w:val="0"/>
        <w:autoSpaceDN w:val="0"/>
        <w:adjustRightInd w:val="0"/>
        <w:rPr>
          <w:sz w:val="20"/>
          <w:szCs w:val="20"/>
        </w:rPr>
      </w:pPr>
      <w:r w:rsidRPr="00FB7316">
        <w:rPr>
          <w:sz w:val="20"/>
          <w:szCs w:val="20"/>
        </w:rPr>
        <w:t>database NON sono presenti entries per nessuno dei due indirizzi A e B, nel forwarding DB viene</w:t>
      </w:r>
    </w:p>
    <w:p w:rsidR="003A79FA" w:rsidRPr="00FB7316" w:rsidRDefault="003A79FA" w:rsidP="003A79FA">
      <w:pPr>
        <w:autoSpaceDE w:val="0"/>
        <w:autoSpaceDN w:val="0"/>
        <w:adjustRightInd w:val="0"/>
        <w:rPr>
          <w:sz w:val="20"/>
          <w:szCs w:val="20"/>
        </w:rPr>
      </w:pPr>
      <w:r w:rsidRPr="00FB7316">
        <w:rPr>
          <w:sz w:val="20"/>
          <w:szCs w:val="20"/>
        </w:rPr>
        <w:t>creata una nuova entry:</w:t>
      </w:r>
    </w:p>
    <w:p w:rsidR="003A79FA" w:rsidRPr="00FB7316" w:rsidRDefault="003A79FA" w:rsidP="003A79FA">
      <w:pPr>
        <w:autoSpaceDE w:val="0"/>
        <w:autoSpaceDN w:val="0"/>
        <w:adjustRightInd w:val="0"/>
        <w:rPr>
          <w:sz w:val="20"/>
          <w:szCs w:val="20"/>
        </w:rPr>
      </w:pPr>
      <w:r w:rsidRPr="00FB7316">
        <w:rPr>
          <w:sz w:val="20"/>
          <w:szCs w:val="20"/>
        </w:rPr>
        <w:t>i) per l'indirizzo A,</w:t>
      </w:r>
    </w:p>
    <w:p w:rsidR="003A79FA" w:rsidRPr="00FB7316" w:rsidRDefault="003A79FA" w:rsidP="003A79FA">
      <w:pPr>
        <w:autoSpaceDE w:val="0"/>
        <w:autoSpaceDN w:val="0"/>
        <w:adjustRightInd w:val="0"/>
        <w:rPr>
          <w:sz w:val="20"/>
          <w:szCs w:val="20"/>
        </w:rPr>
      </w:pPr>
      <w:r w:rsidRPr="00FB7316">
        <w:rPr>
          <w:sz w:val="20"/>
          <w:szCs w:val="20"/>
        </w:rPr>
        <w:t>ii) ii) perl'indirizzo B,</w:t>
      </w:r>
    </w:p>
    <w:p w:rsidR="003A79FA" w:rsidRPr="00FB7316" w:rsidRDefault="003A79FA" w:rsidP="003A79FA">
      <w:pPr>
        <w:autoSpaceDE w:val="0"/>
        <w:autoSpaceDN w:val="0"/>
        <w:adjustRightInd w:val="0"/>
        <w:rPr>
          <w:sz w:val="20"/>
          <w:szCs w:val="20"/>
        </w:rPr>
      </w:pPr>
      <w:r w:rsidRPr="00FB7316">
        <w:rPr>
          <w:sz w:val="20"/>
          <w:szCs w:val="20"/>
        </w:rPr>
        <w:t>iii) iii) per entrambi gli indirizzi,</w:t>
      </w:r>
    </w:p>
    <w:p w:rsidR="003A79FA" w:rsidRPr="00FB7316" w:rsidRDefault="003A79FA" w:rsidP="003A79FA">
      <w:pPr>
        <w:autoSpaceDE w:val="0"/>
        <w:autoSpaceDN w:val="0"/>
        <w:adjustRightInd w:val="0"/>
        <w:rPr>
          <w:sz w:val="20"/>
          <w:szCs w:val="20"/>
        </w:rPr>
      </w:pPr>
      <w:r w:rsidRPr="00FB7316">
        <w:rPr>
          <w:sz w:val="20"/>
          <w:szCs w:val="20"/>
        </w:rPr>
        <w:t>iv) iv) per nessun indirizzo.</w:t>
      </w:r>
    </w:p>
    <w:p w:rsidR="003A79FA" w:rsidRPr="00FB7316" w:rsidRDefault="003A79FA" w:rsidP="003A79FA">
      <w:pPr>
        <w:autoSpaceDE w:val="0"/>
        <w:autoSpaceDN w:val="0"/>
        <w:adjustRightInd w:val="0"/>
        <w:rPr>
          <w:sz w:val="20"/>
          <w:szCs w:val="20"/>
        </w:rPr>
      </w:pPr>
      <w:r w:rsidRPr="00FB7316">
        <w:rPr>
          <w:sz w:val="20"/>
          <w:szCs w:val="20"/>
        </w:rPr>
        <w:t>c) Se una trama e' originata da una stazione A e destinata ad una stazione B, e se nel forwarding</w:t>
      </w:r>
    </w:p>
    <w:p w:rsidR="003A79FA" w:rsidRPr="00FB7316" w:rsidRDefault="003A79FA" w:rsidP="003A79FA">
      <w:pPr>
        <w:autoSpaceDE w:val="0"/>
        <w:autoSpaceDN w:val="0"/>
        <w:adjustRightInd w:val="0"/>
        <w:rPr>
          <w:sz w:val="20"/>
          <w:szCs w:val="20"/>
        </w:rPr>
      </w:pPr>
      <w:r w:rsidRPr="00FB7316">
        <w:rPr>
          <w:sz w:val="20"/>
          <w:szCs w:val="20"/>
        </w:rPr>
        <w:t>database sono presenti entries relative sia all'indirizzo A che all'indirizzo B, viene resettato l'ageing</w:t>
      </w:r>
    </w:p>
    <w:p w:rsidR="003A79FA" w:rsidRPr="00FB7316" w:rsidRDefault="003A79FA" w:rsidP="003A79FA">
      <w:pPr>
        <w:autoSpaceDE w:val="0"/>
        <w:autoSpaceDN w:val="0"/>
        <w:adjustRightInd w:val="0"/>
        <w:rPr>
          <w:sz w:val="20"/>
          <w:szCs w:val="20"/>
        </w:rPr>
      </w:pPr>
      <w:r w:rsidRPr="00FB7316">
        <w:rPr>
          <w:sz w:val="20"/>
          <w:szCs w:val="20"/>
        </w:rPr>
        <w:t>time:</w:t>
      </w:r>
    </w:p>
    <w:p w:rsidR="003A79FA" w:rsidRPr="00FB7316" w:rsidRDefault="003A79FA" w:rsidP="003A79FA">
      <w:pPr>
        <w:autoSpaceDE w:val="0"/>
        <w:autoSpaceDN w:val="0"/>
        <w:adjustRightInd w:val="0"/>
        <w:rPr>
          <w:sz w:val="20"/>
          <w:szCs w:val="20"/>
        </w:rPr>
      </w:pPr>
      <w:r w:rsidRPr="00FB7316">
        <w:rPr>
          <w:sz w:val="20"/>
          <w:szCs w:val="20"/>
        </w:rPr>
        <w:t>i) per la sola entry A,</w:t>
      </w:r>
    </w:p>
    <w:p w:rsidR="003A79FA" w:rsidRPr="00FB7316" w:rsidRDefault="003A79FA" w:rsidP="003A79FA">
      <w:pPr>
        <w:autoSpaceDE w:val="0"/>
        <w:autoSpaceDN w:val="0"/>
        <w:adjustRightInd w:val="0"/>
        <w:rPr>
          <w:sz w:val="20"/>
          <w:szCs w:val="20"/>
        </w:rPr>
      </w:pPr>
      <w:r w:rsidRPr="00FB7316">
        <w:rPr>
          <w:sz w:val="20"/>
          <w:szCs w:val="20"/>
        </w:rPr>
        <w:t>ii) per la sola entry B,</w:t>
      </w:r>
    </w:p>
    <w:p w:rsidR="003A79FA" w:rsidRPr="00FB7316" w:rsidRDefault="003A79FA" w:rsidP="003A79FA">
      <w:pPr>
        <w:autoSpaceDE w:val="0"/>
        <w:autoSpaceDN w:val="0"/>
        <w:adjustRightInd w:val="0"/>
        <w:rPr>
          <w:sz w:val="20"/>
          <w:szCs w:val="20"/>
        </w:rPr>
      </w:pPr>
      <w:r w:rsidRPr="00FB7316">
        <w:rPr>
          <w:sz w:val="20"/>
          <w:szCs w:val="20"/>
        </w:rPr>
        <w:t>iii) per entrambe le entries,</w:t>
      </w:r>
    </w:p>
    <w:p w:rsidR="003A79FA" w:rsidRPr="00FB7316" w:rsidRDefault="003A79FA" w:rsidP="003A79FA">
      <w:pPr>
        <w:autoSpaceDE w:val="0"/>
        <w:autoSpaceDN w:val="0"/>
        <w:adjustRightInd w:val="0"/>
        <w:rPr>
          <w:sz w:val="20"/>
          <w:szCs w:val="20"/>
        </w:rPr>
      </w:pPr>
      <w:r w:rsidRPr="00FB7316">
        <w:rPr>
          <w:sz w:val="20"/>
          <w:szCs w:val="20"/>
        </w:rPr>
        <w:t>iv) per nessuna delle entries.</w:t>
      </w:r>
    </w:p>
    <w:p w:rsidR="003A79FA" w:rsidRPr="00FB7316" w:rsidRDefault="00FB7316" w:rsidP="003A79FA">
      <w:pPr>
        <w:autoSpaceDE w:val="0"/>
        <w:autoSpaceDN w:val="0"/>
        <w:adjustRightInd w:val="0"/>
        <w:rPr>
          <w:sz w:val="20"/>
          <w:szCs w:val="20"/>
        </w:rPr>
      </w:pPr>
      <w:r w:rsidRPr="00977DB6">
        <w:rPr>
          <w:b/>
          <w:sz w:val="20"/>
          <w:szCs w:val="20"/>
        </w:rPr>
        <w:t>25-09-09</w:t>
      </w:r>
      <w:r w:rsidR="003A79FA" w:rsidRPr="00977DB6">
        <w:rPr>
          <w:b/>
          <w:sz w:val="20"/>
          <w:szCs w:val="20"/>
        </w:rPr>
        <w:t>Domanda 2</w:t>
      </w:r>
      <w:r w:rsidR="003A79FA" w:rsidRPr="00FB7316">
        <w:rPr>
          <w:sz w:val="20"/>
          <w:szCs w:val="20"/>
        </w:rPr>
        <w:t>. Una rete Ethernet a stella è composta da un Hub centrale a cui sono connessi terminali</w:t>
      </w:r>
    </w:p>
    <w:p w:rsidR="003A79FA" w:rsidRPr="00FB7316" w:rsidRDefault="003A79FA" w:rsidP="003A79FA">
      <w:pPr>
        <w:autoSpaceDE w:val="0"/>
        <w:autoSpaceDN w:val="0"/>
        <w:adjustRightInd w:val="0"/>
        <w:rPr>
          <w:sz w:val="20"/>
          <w:szCs w:val="20"/>
        </w:rPr>
      </w:pPr>
      <w:r w:rsidRPr="00FB7316">
        <w:rPr>
          <w:sz w:val="20"/>
          <w:szCs w:val="20"/>
        </w:rPr>
        <w:t>con collegamenti a 100 Mbps, di lunghezza 40 mt. Quale è il MASSIMO ritardo di elaborazione che</w:t>
      </w:r>
    </w:p>
    <w:p w:rsidR="003A79FA" w:rsidRPr="00FB7316" w:rsidRDefault="003A79FA" w:rsidP="003A79FA">
      <w:pPr>
        <w:autoSpaceDE w:val="0"/>
        <w:autoSpaceDN w:val="0"/>
        <w:adjustRightInd w:val="0"/>
        <w:rPr>
          <w:sz w:val="20"/>
          <w:szCs w:val="20"/>
        </w:rPr>
      </w:pPr>
      <w:r w:rsidRPr="00FB7316">
        <w:rPr>
          <w:sz w:val="20"/>
          <w:szCs w:val="20"/>
        </w:rPr>
        <w:t>l'hub puo' introdurre in modo da non violare le condizioni di funzionamento corretto del MAC</w:t>
      </w:r>
    </w:p>
    <w:p w:rsidR="003A79FA" w:rsidRPr="00FB7316" w:rsidRDefault="003A79FA" w:rsidP="003A79FA">
      <w:pPr>
        <w:autoSpaceDE w:val="0"/>
        <w:autoSpaceDN w:val="0"/>
        <w:adjustRightInd w:val="0"/>
        <w:rPr>
          <w:sz w:val="20"/>
          <w:szCs w:val="20"/>
        </w:rPr>
      </w:pPr>
      <w:r w:rsidRPr="00FB7316">
        <w:rPr>
          <w:sz w:val="20"/>
          <w:szCs w:val="20"/>
        </w:rPr>
        <w:t>Ethernet? (si ricorda che la velocità di propagazione del segnale nei collegamenti in rame è di circa</w:t>
      </w:r>
    </w:p>
    <w:p w:rsidR="00EE3582" w:rsidRDefault="003A79FA" w:rsidP="003A79FA">
      <w:pPr>
        <w:rPr>
          <w:sz w:val="20"/>
          <w:szCs w:val="20"/>
        </w:rPr>
      </w:pPr>
      <w:r w:rsidRPr="00FB7316">
        <w:rPr>
          <w:sz w:val="20"/>
          <w:szCs w:val="20"/>
        </w:rPr>
        <w:t>200 m/us)</w:t>
      </w:r>
    </w:p>
    <w:p w:rsidR="00977DB6" w:rsidRDefault="00A34C15" w:rsidP="00977DB6">
      <w:pPr>
        <w:jc w:val="both"/>
        <w:rPr>
          <w:sz w:val="20"/>
          <w:szCs w:val="20"/>
        </w:rPr>
      </w:pPr>
      <w:r w:rsidRPr="00FB7316">
        <w:rPr>
          <w:b/>
          <w:sz w:val="20"/>
          <w:szCs w:val="20"/>
        </w:rPr>
        <w:t>25-09-09</w:t>
      </w:r>
      <w:r w:rsidR="00977DB6" w:rsidRPr="00717893">
        <w:rPr>
          <w:b/>
          <w:sz w:val="20"/>
          <w:szCs w:val="20"/>
        </w:rPr>
        <w:t>Domanda R1</w:t>
      </w:r>
      <w:r w:rsidR="00977DB6" w:rsidRPr="00717893">
        <w:rPr>
          <w:sz w:val="20"/>
          <w:szCs w:val="20"/>
        </w:rPr>
        <w:t xml:space="preserve"> – </w:t>
      </w:r>
      <w:r w:rsidR="00977DB6">
        <w:rPr>
          <w:sz w:val="20"/>
          <w:szCs w:val="20"/>
        </w:rPr>
        <w:t>In un protocollo Go Back N, per quale motivo, detto N il numero di possibili numeri di sequenza, è necessario usare una finestra di trasmissione non superiore a N-1?</w:t>
      </w:r>
    </w:p>
    <w:p w:rsidR="00977DB6" w:rsidRDefault="00A34C15" w:rsidP="00977DB6">
      <w:pPr>
        <w:jc w:val="both"/>
        <w:rPr>
          <w:sz w:val="20"/>
          <w:szCs w:val="20"/>
        </w:rPr>
      </w:pPr>
      <w:r w:rsidRPr="00FB7316">
        <w:rPr>
          <w:b/>
          <w:sz w:val="20"/>
          <w:szCs w:val="20"/>
        </w:rPr>
        <w:t>25-09-09</w:t>
      </w:r>
      <w:r w:rsidR="00977DB6" w:rsidRPr="00717893">
        <w:rPr>
          <w:b/>
          <w:sz w:val="20"/>
          <w:szCs w:val="20"/>
        </w:rPr>
        <w:t>Domanda R</w:t>
      </w:r>
      <w:r w:rsidR="00977DB6">
        <w:rPr>
          <w:b/>
          <w:sz w:val="20"/>
          <w:szCs w:val="20"/>
        </w:rPr>
        <w:t>2</w:t>
      </w:r>
      <w:r w:rsidR="00977DB6" w:rsidRPr="00717893">
        <w:rPr>
          <w:sz w:val="20"/>
          <w:szCs w:val="20"/>
        </w:rPr>
        <w:t xml:space="preserve"> –</w:t>
      </w:r>
      <w:r w:rsidR="00977DB6">
        <w:rPr>
          <w:sz w:val="20"/>
          <w:szCs w:val="20"/>
        </w:rPr>
        <w:t>Partendo dalla conoscenza della sola distribuzione stazionaria, si derivi l’espressione del numero medio di clienti in una coda M/M/1</w:t>
      </w:r>
    </w:p>
    <w:p w:rsidR="00977DB6" w:rsidRDefault="00A34C15" w:rsidP="00977DB6">
      <w:pPr>
        <w:jc w:val="both"/>
        <w:rPr>
          <w:sz w:val="20"/>
          <w:szCs w:val="20"/>
        </w:rPr>
      </w:pPr>
      <w:r w:rsidRPr="00FB7316">
        <w:rPr>
          <w:b/>
          <w:sz w:val="20"/>
          <w:szCs w:val="20"/>
        </w:rPr>
        <w:t>25-09-09</w:t>
      </w:r>
      <w:r w:rsidR="00977DB6" w:rsidRPr="00717893">
        <w:rPr>
          <w:b/>
          <w:sz w:val="20"/>
          <w:szCs w:val="20"/>
        </w:rPr>
        <w:t>Domanda R</w:t>
      </w:r>
      <w:r w:rsidR="00977DB6">
        <w:rPr>
          <w:b/>
          <w:sz w:val="20"/>
          <w:szCs w:val="20"/>
        </w:rPr>
        <w:t>3</w:t>
      </w:r>
      <w:r w:rsidR="00977DB6" w:rsidRPr="00717893">
        <w:rPr>
          <w:sz w:val="20"/>
          <w:szCs w:val="20"/>
        </w:rPr>
        <w:t xml:space="preserve"> – </w:t>
      </w:r>
      <w:r w:rsidR="00977DB6">
        <w:rPr>
          <w:sz w:val="20"/>
          <w:szCs w:val="20"/>
        </w:rPr>
        <w:t>Quale è il ruolo del G-MSC nel sistema GSM?</w:t>
      </w:r>
    </w:p>
    <w:p w:rsidR="00977DB6" w:rsidRDefault="00A34C15" w:rsidP="00977DB6">
      <w:pPr>
        <w:jc w:val="both"/>
        <w:rPr>
          <w:sz w:val="20"/>
          <w:szCs w:val="20"/>
        </w:rPr>
      </w:pPr>
      <w:r w:rsidRPr="00FB7316">
        <w:rPr>
          <w:b/>
          <w:sz w:val="20"/>
          <w:szCs w:val="20"/>
        </w:rPr>
        <w:t>25-09-09</w:t>
      </w:r>
      <w:r w:rsidR="00977DB6" w:rsidRPr="00717893">
        <w:rPr>
          <w:b/>
          <w:sz w:val="20"/>
          <w:szCs w:val="20"/>
        </w:rPr>
        <w:t>Domanda R</w:t>
      </w:r>
      <w:r w:rsidR="00977DB6">
        <w:rPr>
          <w:b/>
          <w:sz w:val="20"/>
          <w:szCs w:val="20"/>
        </w:rPr>
        <w:t>4</w:t>
      </w:r>
      <w:r w:rsidR="00977DB6" w:rsidRPr="00717893">
        <w:rPr>
          <w:sz w:val="20"/>
          <w:szCs w:val="20"/>
        </w:rPr>
        <w:t xml:space="preserve"> –</w:t>
      </w:r>
      <w:r w:rsidR="00977DB6">
        <w:rPr>
          <w:sz w:val="20"/>
          <w:szCs w:val="20"/>
        </w:rPr>
        <w:t>Un protocollo a finestra scorrevole è caratterizzato dai seguenti parametri:</w:t>
      </w:r>
    </w:p>
    <w:p w:rsidR="00977DB6" w:rsidRDefault="00977DB6" w:rsidP="00977DB6">
      <w:pPr>
        <w:numPr>
          <w:ilvl w:val="0"/>
          <w:numId w:val="13"/>
        </w:numPr>
        <w:jc w:val="both"/>
        <w:rPr>
          <w:sz w:val="20"/>
          <w:szCs w:val="20"/>
        </w:rPr>
      </w:pPr>
      <w:r>
        <w:rPr>
          <w:sz w:val="20"/>
          <w:szCs w:val="20"/>
        </w:rPr>
        <w:t>Dimensione delle trame = 1200 bytes</w:t>
      </w:r>
    </w:p>
    <w:p w:rsidR="00977DB6" w:rsidRDefault="00977DB6" w:rsidP="00977DB6">
      <w:pPr>
        <w:numPr>
          <w:ilvl w:val="0"/>
          <w:numId w:val="13"/>
        </w:numPr>
        <w:jc w:val="both"/>
        <w:rPr>
          <w:sz w:val="20"/>
          <w:szCs w:val="20"/>
        </w:rPr>
      </w:pPr>
      <w:r>
        <w:rPr>
          <w:sz w:val="20"/>
          <w:szCs w:val="20"/>
        </w:rPr>
        <w:t>Capacità di trasmissione = 2.4 Mbps</w:t>
      </w:r>
    </w:p>
    <w:p w:rsidR="00977DB6" w:rsidRDefault="00977DB6" w:rsidP="00977DB6">
      <w:pPr>
        <w:numPr>
          <w:ilvl w:val="0"/>
          <w:numId w:val="13"/>
        </w:numPr>
        <w:jc w:val="both"/>
        <w:rPr>
          <w:sz w:val="20"/>
          <w:szCs w:val="20"/>
        </w:rPr>
      </w:pPr>
      <w:r>
        <w:rPr>
          <w:sz w:val="20"/>
          <w:szCs w:val="20"/>
        </w:rPr>
        <w:t>Ritardo di propagazione (andata + ritorno) = 20 ms</w:t>
      </w:r>
    </w:p>
    <w:p w:rsidR="00977DB6" w:rsidRDefault="00977DB6" w:rsidP="00977DB6">
      <w:pPr>
        <w:numPr>
          <w:ilvl w:val="0"/>
          <w:numId w:val="13"/>
        </w:numPr>
        <w:jc w:val="both"/>
        <w:rPr>
          <w:sz w:val="20"/>
          <w:szCs w:val="20"/>
        </w:rPr>
      </w:pPr>
      <w:r>
        <w:rPr>
          <w:sz w:val="20"/>
          <w:szCs w:val="20"/>
        </w:rPr>
        <w:t>Dimensione finestra = 3</w:t>
      </w:r>
    </w:p>
    <w:p w:rsidR="00977DB6" w:rsidRDefault="00977DB6" w:rsidP="00977DB6">
      <w:pPr>
        <w:jc w:val="both"/>
        <w:rPr>
          <w:sz w:val="20"/>
          <w:szCs w:val="20"/>
        </w:rPr>
      </w:pPr>
      <w:r>
        <w:rPr>
          <w:sz w:val="20"/>
          <w:szCs w:val="20"/>
        </w:rPr>
        <w:t xml:space="preserve">Assumendo di voler trasmettere 7 trame, e trascurando la dimensione degli acknowledgement ed il tempo di elaborazione nei nodi, si calcoli (eventualmente aiutandosi con un disegno) il tempo che intercorre tra l’inizio della trasmissione della prima trama e la ricezione dell’ack per l’ultima trama.  </w:t>
      </w:r>
    </w:p>
    <w:p w:rsidR="00977DB6" w:rsidRDefault="00A34C15" w:rsidP="00977DB6">
      <w:pPr>
        <w:jc w:val="both"/>
        <w:rPr>
          <w:sz w:val="20"/>
          <w:szCs w:val="20"/>
        </w:rPr>
      </w:pPr>
      <w:r w:rsidRPr="00FB7316">
        <w:rPr>
          <w:b/>
          <w:sz w:val="20"/>
          <w:szCs w:val="20"/>
        </w:rPr>
        <w:t>25-09-09</w:t>
      </w:r>
      <w:r w:rsidR="00977DB6" w:rsidRPr="00717893">
        <w:rPr>
          <w:b/>
          <w:sz w:val="20"/>
          <w:szCs w:val="20"/>
        </w:rPr>
        <w:t>Domanda R</w:t>
      </w:r>
      <w:r w:rsidR="00977DB6">
        <w:rPr>
          <w:b/>
          <w:sz w:val="20"/>
          <w:szCs w:val="20"/>
        </w:rPr>
        <w:t>5</w:t>
      </w:r>
      <w:r w:rsidR="00977DB6" w:rsidRPr="00717893">
        <w:rPr>
          <w:sz w:val="20"/>
          <w:szCs w:val="20"/>
        </w:rPr>
        <w:t xml:space="preserve"> – </w:t>
      </w:r>
      <w:r w:rsidR="00977DB6">
        <w:rPr>
          <w:sz w:val="20"/>
          <w:szCs w:val="20"/>
        </w:rPr>
        <w:t>Con riferimento alla commutazione a circuito, si dica quali tra le seguenti affermazioni sono vere e quali false:</w:t>
      </w:r>
    </w:p>
    <w:p w:rsidR="00977DB6" w:rsidRPr="00BF683D" w:rsidRDefault="00977DB6" w:rsidP="00977DB6">
      <w:pPr>
        <w:numPr>
          <w:ilvl w:val="0"/>
          <w:numId w:val="22"/>
        </w:numPr>
        <w:jc w:val="both"/>
        <w:rPr>
          <w:b/>
          <w:sz w:val="20"/>
          <w:szCs w:val="20"/>
        </w:rPr>
      </w:pPr>
      <w:r>
        <w:rPr>
          <w:sz w:val="20"/>
          <w:szCs w:val="20"/>
        </w:rPr>
        <w:t>Il tempo di attraversamento in un nodo di commutazione dipende dal traffico offerto allo stesso</w:t>
      </w:r>
    </w:p>
    <w:p w:rsidR="00977DB6" w:rsidRPr="00BF683D" w:rsidRDefault="00977DB6" w:rsidP="00977DB6">
      <w:pPr>
        <w:numPr>
          <w:ilvl w:val="0"/>
          <w:numId w:val="22"/>
        </w:numPr>
        <w:jc w:val="both"/>
        <w:rPr>
          <w:b/>
          <w:sz w:val="20"/>
          <w:szCs w:val="20"/>
        </w:rPr>
      </w:pPr>
      <w:r>
        <w:rPr>
          <w:sz w:val="20"/>
          <w:szCs w:val="20"/>
        </w:rPr>
        <w:t>La commutazione a circuito richiede necessariamente una fase preliminare di segnalazione</w:t>
      </w:r>
    </w:p>
    <w:p w:rsidR="00977DB6" w:rsidRPr="00BF683D" w:rsidRDefault="00977DB6" w:rsidP="00977DB6">
      <w:pPr>
        <w:numPr>
          <w:ilvl w:val="0"/>
          <w:numId w:val="22"/>
        </w:numPr>
        <w:jc w:val="both"/>
        <w:rPr>
          <w:b/>
          <w:sz w:val="20"/>
          <w:szCs w:val="20"/>
        </w:rPr>
      </w:pPr>
      <w:r>
        <w:rPr>
          <w:sz w:val="20"/>
          <w:szCs w:val="20"/>
        </w:rPr>
        <w:t>Nella commutazione a circuito, ad ogni unita’ dati è associato un header “piccolo” (relativamente alla commutazione a pacchetto)</w:t>
      </w:r>
    </w:p>
    <w:p w:rsidR="00977DB6" w:rsidRPr="00BF683D" w:rsidRDefault="00977DB6" w:rsidP="00977DB6">
      <w:pPr>
        <w:numPr>
          <w:ilvl w:val="0"/>
          <w:numId w:val="22"/>
        </w:numPr>
        <w:jc w:val="both"/>
        <w:rPr>
          <w:b/>
          <w:sz w:val="20"/>
          <w:szCs w:val="20"/>
        </w:rPr>
      </w:pPr>
      <w:r>
        <w:rPr>
          <w:sz w:val="20"/>
          <w:szCs w:val="20"/>
        </w:rPr>
        <w:t>La commutazione a circuito non è appropriata per traffico di tipo bursty</w:t>
      </w:r>
    </w:p>
    <w:p w:rsidR="00977DB6" w:rsidRPr="009001D6" w:rsidRDefault="00A34C15" w:rsidP="00977DB6">
      <w:pPr>
        <w:jc w:val="both"/>
        <w:rPr>
          <w:sz w:val="20"/>
          <w:szCs w:val="20"/>
        </w:rPr>
      </w:pPr>
      <w:r w:rsidRPr="00FB7316">
        <w:rPr>
          <w:b/>
          <w:sz w:val="20"/>
          <w:szCs w:val="20"/>
        </w:rPr>
        <w:t>25-09-09</w:t>
      </w:r>
      <w:r w:rsidR="00977DB6" w:rsidRPr="00717893">
        <w:rPr>
          <w:b/>
          <w:sz w:val="20"/>
          <w:szCs w:val="20"/>
        </w:rPr>
        <w:t>Domanda R</w:t>
      </w:r>
      <w:r w:rsidR="00977DB6">
        <w:rPr>
          <w:b/>
          <w:sz w:val="20"/>
          <w:szCs w:val="20"/>
        </w:rPr>
        <w:t>6</w:t>
      </w:r>
      <w:r w:rsidR="00977DB6" w:rsidRPr="00717893">
        <w:rPr>
          <w:sz w:val="20"/>
          <w:szCs w:val="20"/>
        </w:rPr>
        <w:t xml:space="preserve"> –</w:t>
      </w:r>
      <w:r w:rsidR="00977DB6" w:rsidRPr="009001D6">
        <w:rPr>
          <w:sz w:val="20"/>
          <w:szCs w:val="20"/>
        </w:rPr>
        <w:t>Un operatore di telefonia mobile dispone di 675 canali per coprire, con celle trisettorializzate, un’area dalle seguenti caratteristiche:</w:t>
      </w:r>
    </w:p>
    <w:p w:rsidR="00977DB6" w:rsidRPr="009001D6" w:rsidRDefault="00977DB6" w:rsidP="00977DB6">
      <w:pPr>
        <w:widowControl w:val="0"/>
        <w:tabs>
          <w:tab w:val="left" w:pos="1440"/>
        </w:tabs>
        <w:autoSpaceDE w:val="0"/>
        <w:autoSpaceDN w:val="0"/>
        <w:adjustRightInd w:val="0"/>
        <w:ind w:left="1440" w:hanging="360"/>
        <w:rPr>
          <w:sz w:val="20"/>
          <w:szCs w:val="20"/>
        </w:rPr>
      </w:pPr>
      <w:r w:rsidRPr="009001D6">
        <w:rPr>
          <w:sz w:val="20"/>
          <w:szCs w:val="20"/>
        </w:rPr>
        <w:t>-</w:t>
      </w:r>
      <w:r w:rsidRPr="009001D6">
        <w:rPr>
          <w:sz w:val="20"/>
          <w:szCs w:val="20"/>
        </w:rPr>
        <w:tab/>
        <w:t xml:space="preserve">1500 utenti/Km2 </w:t>
      </w:r>
    </w:p>
    <w:p w:rsidR="00977DB6" w:rsidRPr="009001D6" w:rsidRDefault="00977DB6" w:rsidP="00977DB6">
      <w:pPr>
        <w:widowControl w:val="0"/>
        <w:autoSpaceDE w:val="0"/>
        <w:autoSpaceDN w:val="0"/>
        <w:adjustRightInd w:val="0"/>
        <w:ind w:left="1440" w:hanging="360"/>
        <w:rPr>
          <w:sz w:val="20"/>
          <w:szCs w:val="20"/>
        </w:rPr>
      </w:pPr>
      <w:r w:rsidRPr="009001D6">
        <w:rPr>
          <w:sz w:val="20"/>
          <w:szCs w:val="20"/>
        </w:rPr>
        <w:t>-</w:t>
      </w:r>
      <w:r w:rsidRPr="009001D6">
        <w:rPr>
          <w:sz w:val="20"/>
          <w:szCs w:val="20"/>
        </w:rPr>
        <w:tab/>
        <w:t>12 milliErlang/utente</w:t>
      </w:r>
    </w:p>
    <w:p w:rsidR="00977DB6" w:rsidRPr="009001D6" w:rsidRDefault="00977DB6" w:rsidP="00977DB6">
      <w:pPr>
        <w:widowControl w:val="0"/>
        <w:autoSpaceDE w:val="0"/>
        <w:autoSpaceDN w:val="0"/>
        <w:adjustRightInd w:val="0"/>
        <w:ind w:left="1440" w:hanging="360"/>
        <w:rPr>
          <w:sz w:val="20"/>
          <w:szCs w:val="20"/>
        </w:rPr>
      </w:pPr>
      <w:r w:rsidRPr="009001D6">
        <w:rPr>
          <w:sz w:val="20"/>
          <w:szCs w:val="20"/>
        </w:rPr>
        <w:t>-</w:t>
      </w:r>
      <w:r w:rsidRPr="009001D6">
        <w:rPr>
          <w:sz w:val="20"/>
          <w:szCs w:val="20"/>
        </w:rPr>
        <w:tab/>
        <w:t>probabilità di blocco massima pari a Pblock = 0.5%</w:t>
      </w:r>
    </w:p>
    <w:p w:rsidR="00977DB6" w:rsidRDefault="00977DB6" w:rsidP="00977DB6">
      <w:pPr>
        <w:widowControl w:val="0"/>
        <w:autoSpaceDE w:val="0"/>
        <w:autoSpaceDN w:val="0"/>
        <w:adjustRightInd w:val="0"/>
        <w:ind w:left="1440" w:hanging="360"/>
        <w:rPr>
          <w:i/>
          <w:iCs/>
        </w:rPr>
      </w:pPr>
      <w:r w:rsidRPr="009001D6">
        <w:rPr>
          <w:sz w:val="20"/>
          <w:szCs w:val="20"/>
        </w:rPr>
        <w:t>-</w:t>
      </w:r>
      <w:r w:rsidRPr="009001D6">
        <w:rPr>
          <w:sz w:val="20"/>
          <w:szCs w:val="20"/>
        </w:rPr>
        <w:tab/>
        <w:t>Attenuazione con</w:t>
      </w:r>
      <w:r>
        <w:rPr>
          <w:i/>
          <w:iCs/>
        </w:rPr>
        <w:t xml:space="preserve"> </w:t>
      </w:r>
      <w:r w:rsidRPr="009001D6">
        <w:rPr>
          <w:rFonts w:ascii="Symbol" w:hAnsi="Symbol"/>
          <w:i/>
          <w:iCs/>
          <w:sz w:val="22"/>
        </w:rPr>
        <w:t></w:t>
      </w:r>
      <w:r>
        <w:rPr>
          <w:i/>
          <w:iCs/>
        </w:rPr>
        <w:t xml:space="preserve"> </w:t>
      </w:r>
      <w:r w:rsidRPr="009001D6">
        <w:rPr>
          <w:sz w:val="20"/>
          <w:szCs w:val="20"/>
        </w:rPr>
        <w:t>= 3.8</w:t>
      </w:r>
    </w:p>
    <w:p w:rsidR="00977DB6" w:rsidRPr="009001D6" w:rsidRDefault="00977DB6" w:rsidP="00977DB6">
      <w:pPr>
        <w:widowControl w:val="0"/>
        <w:autoSpaceDE w:val="0"/>
        <w:autoSpaceDN w:val="0"/>
        <w:adjustRightInd w:val="0"/>
        <w:ind w:left="1440" w:hanging="360"/>
        <w:rPr>
          <w:sz w:val="20"/>
          <w:szCs w:val="20"/>
        </w:rPr>
      </w:pPr>
      <w:r>
        <w:t>-</w:t>
      </w:r>
      <w:r>
        <w:tab/>
      </w:r>
      <w:r w:rsidRPr="009001D6">
        <w:rPr>
          <w:sz w:val="20"/>
          <w:szCs w:val="20"/>
        </w:rPr>
        <w:t>CCI = 262.157</w:t>
      </w:r>
    </w:p>
    <w:p w:rsidR="00977DB6" w:rsidRPr="009001D6" w:rsidRDefault="00977DB6" w:rsidP="00977DB6">
      <w:pPr>
        <w:widowControl w:val="0"/>
        <w:tabs>
          <w:tab w:val="left" w:pos="851"/>
        </w:tabs>
        <w:autoSpaceDE w:val="0"/>
        <w:autoSpaceDN w:val="0"/>
        <w:adjustRightInd w:val="0"/>
        <w:ind w:left="2340" w:hanging="1773"/>
        <w:rPr>
          <w:sz w:val="20"/>
          <w:szCs w:val="20"/>
        </w:rPr>
      </w:pPr>
      <w:r w:rsidRPr="009001D6">
        <w:rPr>
          <w:sz w:val="20"/>
          <w:szCs w:val="20"/>
        </w:rPr>
        <w:t>a)</w:t>
      </w:r>
      <w:r w:rsidRPr="009001D6">
        <w:rPr>
          <w:sz w:val="20"/>
          <w:szCs w:val="20"/>
        </w:rPr>
        <w:tab/>
        <w:t>si mostri che il cluster da utilizzare è K=9;</w:t>
      </w:r>
    </w:p>
    <w:p w:rsidR="00977DB6" w:rsidRPr="009001D6" w:rsidRDefault="00977DB6" w:rsidP="00977DB6">
      <w:pPr>
        <w:widowControl w:val="0"/>
        <w:tabs>
          <w:tab w:val="left" w:pos="851"/>
        </w:tabs>
        <w:autoSpaceDE w:val="0"/>
        <w:autoSpaceDN w:val="0"/>
        <w:adjustRightInd w:val="0"/>
        <w:ind w:left="851" w:hanging="284"/>
        <w:rPr>
          <w:sz w:val="20"/>
          <w:szCs w:val="20"/>
        </w:rPr>
      </w:pPr>
      <w:r w:rsidRPr="009001D6">
        <w:rPr>
          <w:sz w:val="20"/>
          <w:szCs w:val="20"/>
        </w:rPr>
        <w:t>b)</w:t>
      </w:r>
      <w:r w:rsidRPr="009001D6">
        <w:rPr>
          <w:sz w:val="20"/>
          <w:szCs w:val="20"/>
        </w:rPr>
        <w:tab/>
        <w:t>si determini il traffico smaltibile, in erlang, per ogni settore di cella</w:t>
      </w:r>
    </w:p>
    <w:p w:rsidR="00977DB6" w:rsidRPr="009001D6" w:rsidRDefault="00977DB6" w:rsidP="00977DB6">
      <w:pPr>
        <w:widowControl w:val="0"/>
        <w:tabs>
          <w:tab w:val="left" w:pos="851"/>
        </w:tabs>
        <w:autoSpaceDE w:val="0"/>
        <w:autoSpaceDN w:val="0"/>
        <w:adjustRightInd w:val="0"/>
        <w:ind w:left="2340" w:hanging="1773"/>
        <w:rPr>
          <w:sz w:val="20"/>
          <w:szCs w:val="20"/>
        </w:rPr>
      </w:pPr>
      <w:r w:rsidRPr="009001D6">
        <w:rPr>
          <w:sz w:val="20"/>
          <w:szCs w:val="20"/>
        </w:rPr>
        <w:t>c)</w:t>
      </w:r>
      <w:r w:rsidRPr="009001D6">
        <w:rPr>
          <w:sz w:val="20"/>
          <w:szCs w:val="20"/>
        </w:rPr>
        <w:tab/>
        <w:t>si determini la dimensione delle celle (celle esagonali)</w:t>
      </w:r>
    </w:p>
    <w:p w:rsidR="00977DB6" w:rsidRDefault="00A34C15" w:rsidP="00977DB6">
      <w:pPr>
        <w:jc w:val="both"/>
        <w:rPr>
          <w:sz w:val="20"/>
          <w:szCs w:val="20"/>
        </w:rPr>
      </w:pPr>
      <w:r w:rsidRPr="00FB7316">
        <w:rPr>
          <w:b/>
          <w:sz w:val="20"/>
          <w:szCs w:val="20"/>
        </w:rPr>
        <w:t>25-09-09</w:t>
      </w:r>
      <w:r w:rsidR="00977DB6" w:rsidRPr="00717893">
        <w:rPr>
          <w:b/>
          <w:sz w:val="20"/>
          <w:szCs w:val="20"/>
        </w:rPr>
        <w:t xml:space="preserve">Domanda </w:t>
      </w:r>
      <w:r w:rsidR="00977DB6">
        <w:rPr>
          <w:b/>
          <w:sz w:val="20"/>
          <w:szCs w:val="20"/>
        </w:rPr>
        <w:t>S</w:t>
      </w:r>
      <w:r w:rsidR="00977DB6" w:rsidRPr="00717893">
        <w:rPr>
          <w:b/>
          <w:sz w:val="20"/>
          <w:szCs w:val="20"/>
        </w:rPr>
        <w:t>R</w:t>
      </w:r>
      <w:r w:rsidR="00977DB6">
        <w:rPr>
          <w:b/>
          <w:sz w:val="20"/>
          <w:szCs w:val="20"/>
        </w:rPr>
        <w:t>7</w:t>
      </w:r>
      <w:r w:rsidR="00977DB6" w:rsidRPr="00717893">
        <w:rPr>
          <w:sz w:val="20"/>
          <w:szCs w:val="20"/>
        </w:rPr>
        <w:t xml:space="preserve"> –</w:t>
      </w:r>
      <w:r w:rsidR="00977DB6" w:rsidRPr="00396076">
        <w:rPr>
          <w:sz w:val="20"/>
          <w:szCs w:val="20"/>
        </w:rPr>
        <w:t xml:space="preserve">Un canale di trasmissione ha un Eb/n0 (energia per bit in ricezione su densità spettrale del disturbo) di 13 dB; la probabilità di errore di bit (4PSK) è </w:t>
      </w:r>
      <w:r w:rsidR="00977DB6">
        <w:sym w:font="Symbol" w:char="F040"/>
      </w:r>
      <w:r w:rsidR="00977DB6">
        <w:t xml:space="preserve"> ½ </w:t>
      </w:r>
      <w:r w:rsidR="00977DB6" w:rsidRPr="00396076">
        <w:rPr>
          <w:sz w:val="20"/>
          <w:szCs w:val="20"/>
        </w:rPr>
        <w:t>exp(-Eb/n0);</w:t>
      </w:r>
      <w:r w:rsidR="00977DB6">
        <w:t xml:space="preserve"> </w:t>
      </w:r>
      <w:r w:rsidR="00977DB6" w:rsidRPr="00396076">
        <w:rPr>
          <w:sz w:val="20"/>
          <w:szCs w:val="20"/>
        </w:rPr>
        <w:t>trasmettendo trame di 1500 byte, quale è la probabilità che la trama contenga errori? Se si usa un CRC (codice a rivelazione di errore) che rivela solo un errore per trama (semplice bit di parità), qual’è la probabilità che non sia rivelata una trama errata?</w:t>
      </w:r>
    </w:p>
    <w:p w:rsidR="00977DB6" w:rsidRPr="00396076" w:rsidRDefault="00A34C15" w:rsidP="00977DB6">
      <w:pPr>
        <w:jc w:val="both"/>
        <w:rPr>
          <w:sz w:val="20"/>
          <w:szCs w:val="20"/>
        </w:rPr>
      </w:pPr>
      <w:r w:rsidRPr="00FB7316">
        <w:rPr>
          <w:b/>
          <w:sz w:val="20"/>
          <w:szCs w:val="20"/>
        </w:rPr>
        <w:lastRenderedPageBreak/>
        <w:t>25-09-09</w:t>
      </w:r>
      <w:r w:rsidR="00977DB6" w:rsidRPr="00717893">
        <w:rPr>
          <w:b/>
          <w:sz w:val="20"/>
          <w:szCs w:val="20"/>
        </w:rPr>
        <w:t xml:space="preserve">Domanda </w:t>
      </w:r>
      <w:r w:rsidR="00977DB6">
        <w:rPr>
          <w:b/>
          <w:sz w:val="20"/>
          <w:szCs w:val="20"/>
        </w:rPr>
        <w:t>S</w:t>
      </w:r>
      <w:r w:rsidR="00977DB6" w:rsidRPr="00717893">
        <w:rPr>
          <w:b/>
          <w:sz w:val="20"/>
          <w:szCs w:val="20"/>
        </w:rPr>
        <w:t>R</w:t>
      </w:r>
      <w:r w:rsidR="00977DB6">
        <w:rPr>
          <w:b/>
          <w:sz w:val="20"/>
          <w:szCs w:val="20"/>
        </w:rPr>
        <w:t>8</w:t>
      </w:r>
      <w:r w:rsidR="00977DB6" w:rsidRPr="00717893">
        <w:rPr>
          <w:sz w:val="20"/>
          <w:szCs w:val="20"/>
        </w:rPr>
        <w:t xml:space="preserve"> – </w:t>
      </w:r>
      <w:r w:rsidR="00977DB6" w:rsidRPr="00396076">
        <w:rPr>
          <w:sz w:val="20"/>
          <w:szCs w:val="20"/>
        </w:rPr>
        <w:t>un sistema di trasmissione in banda traslata usa un canale a 40 MHZ, con un rapporto S/N di 14 dB; quale è il massimo throughput pratico se</w:t>
      </w:r>
    </w:p>
    <w:p w:rsidR="00977DB6" w:rsidRPr="00396076" w:rsidRDefault="00977DB6" w:rsidP="00977DB6">
      <w:pPr>
        <w:jc w:val="both"/>
        <w:rPr>
          <w:sz w:val="20"/>
          <w:szCs w:val="20"/>
        </w:rPr>
      </w:pPr>
      <w:r w:rsidRPr="00396076">
        <w:rPr>
          <w:sz w:val="20"/>
          <w:szCs w:val="20"/>
        </w:rPr>
        <w:t>•</w:t>
      </w:r>
      <w:r w:rsidRPr="00396076">
        <w:rPr>
          <w:sz w:val="20"/>
          <w:szCs w:val="20"/>
        </w:rPr>
        <w:tab/>
        <w:t>Di fatto i sistemi applicativi sono 9 dB peggiori del limite di Shannon</w:t>
      </w:r>
    </w:p>
    <w:p w:rsidR="00977DB6" w:rsidRPr="00396076" w:rsidRDefault="00977DB6" w:rsidP="00977DB6">
      <w:pPr>
        <w:jc w:val="both"/>
        <w:rPr>
          <w:sz w:val="20"/>
          <w:szCs w:val="20"/>
        </w:rPr>
      </w:pPr>
      <w:r w:rsidRPr="00396076">
        <w:rPr>
          <w:sz w:val="20"/>
          <w:szCs w:val="20"/>
        </w:rPr>
        <w:t>•</w:t>
      </w:r>
      <w:r w:rsidRPr="00396076">
        <w:rPr>
          <w:sz w:val="20"/>
          <w:szCs w:val="20"/>
        </w:rPr>
        <w:tab/>
        <w:t>Si possono usare modulazioni 2/4PSK e 16/64QAM</w:t>
      </w:r>
    </w:p>
    <w:p w:rsidR="00977DB6" w:rsidRPr="00396076" w:rsidRDefault="00977DB6" w:rsidP="00977DB6">
      <w:pPr>
        <w:jc w:val="both"/>
        <w:rPr>
          <w:sz w:val="20"/>
          <w:szCs w:val="20"/>
        </w:rPr>
      </w:pPr>
      <w:r w:rsidRPr="00396076">
        <w:rPr>
          <w:sz w:val="20"/>
          <w:szCs w:val="20"/>
        </w:rPr>
        <w:t>•</w:t>
      </w:r>
      <w:r w:rsidRPr="00396076">
        <w:rPr>
          <w:sz w:val="20"/>
          <w:szCs w:val="20"/>
        </w:rPr>
        <w:tab/>
        <w:t>Si deve rispettare il limite di Nyquist per la banda</w:t>
      </w:r>
    </w:p>
    <w:p w:rsidR="00977DB6" w:rsidRDefault="00A34C15" w:rsidP="00977DB6">
      <w:pPr>
        <w:jc w:val="both"/>
        <w:rPr>
          <w:sz w:val="20"/>
          <w:szCs w:val="20"/>
        </w:rPr>
      </w:pPr>
      <w:r w:rsidRPr="00FB7316">
        <w:rPr>
          <w:b/>
          <w:sz w:val="20"/>
          <w:szCs w:val="20"/>
        </w:rPr>
        <w:t>25-09-09</w:t>
      </w:r>
      <w:r w:rsidR="00977DB6">
        <w:rPr>
          <w:b/>
          <w:sz w:val="20"/>
          <w:szCs w:val="20"/>
        </w:rPr>
        <w:t>Domanda R9</w:t>
      </w:r>
      <w:r w:rsidR="00977DB6" w:rsidRPr="00477436">
        <w:rPr>
          <w:b/>
          <w:sz w:val="20"/>
          <w:szCs w:val="20"/>
        </w:rPr>
        <w:t xml:space="preserve"> </w:t>
      </w:r>
      <w:r w:rsidR="00977DB6">
        <w:rPr>
          <w:sz w:val="20"/>
          <w:szCs w:val="20"/>
        </w:rPr>
        <w:t xml:space="preserve">– Un centralino telefonico dispone di 28 modem. Nel primo periodo di operatività del centralino, misure effettuate rilevano un traffico smaltito pari a 20,42 Erlang, traffico che risulta in perfetto accordo con le specifiche di progetto del centralino (in particolare di poco inferiore rispetto alla probabilità di perdita target dei progettisti, un valore percentuale intero – i.e., senza decimali). In un secondo periodo, le misure mostrano che il traffico smaltito è cresciuto fino a 24,17 erlang. </w:t>
      </w:r>
    </w:p>
    <w:p w:rsidR="00977DB6" w:rsidRDefault="00977DB6" w:rsidP="00977DB6">
      <w:pPr>
        <w:jc w:val="both"/>
        <w:rPr>
          <w:sz w:val="20"/>
          <w:szCs w:val="20"/>
        </w:rPr>
      </w:pPr>
      <w:r>
        <w:rPr>
          <w:sz w:val="20"/>
          <w:szCs w:val="20"/>
        </w:rPr>
        <w:t>Quanti modem supplementari deve installare l’operatore per ripristinare le condizioni di probabilità di perdita di progetto?</w:t>
      </w:r>
    </w:p>
    <w:p w:rsidR="00977DB6" w:rsidRDefault="00977DB6" w:rsidP="00977DB6">
      <w:pPr>
        <w:jc w:val="both"/>
        <w:rPr>
          <w:sz w:val="20"/>
          <w:szCs w:val="20"/>
        </w:rPr>
      </w:pPr>
      <w:r>
        <w:rPr>
          <w:sz w:val="20"/>
          <w:szCs w:val="20"/>
        </w:rPr>
        <w:t>Tabella Erlang-B per 28 modem:</w:t>
      </w:r>
    </w:p>
    <w:p w:rsidR="00977DB6" w:rsidRDefault="00977DB6" w:rsidP="00977DB6">
      <w:pPr>
        <w:jc w:val="both"/>
        <w:rPr>
          <w:sz w:val="20"/>
          <w:szCs w:val="20"/>
        </w:rPr>
      </w:pP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Ao=20.50 B=0.022995</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Ao=21.00 B=0.027734</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Ao=21.50 B=0.033006</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Ao=22.00 B=0.038796</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Ao=22.50 B=0.045083</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Ao=23.00 B=0.051838</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Ao=23.50 B=0.059027</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Ao=24.00 B=0.066612</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Ao=24.50 B=0.074553</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Ao=25.00 B=0.082807</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Ao=25.50 B=0.091332</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Ao=26.00 B=0.100089</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Ao=26.50 B=0.109036</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Ao=27.00 B=0.118138</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Ao=27.50 B=0.127357</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Ao=28.00 B=0.136663</w:t>
      </w:r>
    </w:p>
    <w:p w:rsidR="00977DB6" w:rsidRPr="00470136" w:rsidRDefault="00977DB6" w:rsidP="00977DB6">
      <w:pPr>
        <w:autoSpaceDE w:val="0"/>
        <w:autoSpaceDN w:val="0"/>
        <w:adjustRightInd w:val="0"/>
        <w:rPr>
          <w:rFonts w:ascii="Courier New" w:hAnsi="Courier New" w:cs="Courier New"/>
          <w:sz w:val="20"/>
          <w:szCs w:val="20"/>
          <w:lang w:val="en-US" w:eastAsia="it-IT"/>
        </w:rPr>
      </w:pPr>
      <w:r w:rsidRPr="00470136">
        <w:rPr>
          <w:rFonts w:ascii="Courier New" w:hAnsi="Courier New" w:cs="Courier New"/>
          <w:sz w:val="20"/>
          <w:szCs w:val="20"/>
          <w:lang w:val="en-US" w:eastAsia="it-IT"/>
        </w:rPr>
        <w:t>Ao=28.50 B=0.146024</w:t>
      </w:r>
    </w:p>
    <w:p w:rsidR="00977DB6" w:rsidRPr="0078151F" w:rsidRDefault="00977DB6" w:rsidP="00977DB6">
      <w:pPr>
        <w:autoSpaceDE w:val="0"/>
        <w:autoSpaceDN w:val="0"/>
        <w:adjustRightInd w:val="0"/>
        <w:rPr>
          <w:rFonts w:ascii="Courier New" w:hAnsi="Courier New" w:cs="Courier New"/>
          <w:sz w:val="20"/>
          <w:szCs w:val="20"/>
          <w:lang w:eastAsia="it-IT"/>
        </w:rPr>
      </w:pPr>
      <w:r w:rsidRPr="0078151F">
        <w:rPr>
          <w:rFonts w:ascii="Courier New" w:hAnsi="Courier New" w:cs="Courier New"/>
          <w:sz w:val="20"/>
          <w:szCs w:val="20"/>
          <w:lang w:eastAsia="it-IT"/>
        </w:rPr>
        <w:t>Ao=29.00 B=0.155415</w:t>
      </w:r>
    </w:p>
    <w:p w:rsidR="00977DB6" w:rsidRPr="0078151F" w:rsidRDefault="00977DB6" w:rsidP="00977DB6">
      <w:pPr>
        <w:autoSpaceDE w:val="0"/>
        <w:autoSpaceDN w:val="0"/>
        <w:adjustRightInd w:val="0"/>
        <w:rPr>
          <w:rFonts w:ascii="Courier New" w:hAnsi="Courier New" w:cs="Courier New"/>
          <w:sz w:val="20"/>
          <w:szCs w:val="20"/>
          <w:lang w:eastAsia="it-IT"/>
        </w:rPr>
      </w:pPr>
      <w:r w:rsidRPr="0078151F">
        <w:rPr>
          <w:rFonts w:ascii="Courier New" w:hAnsi="Courier New" w:cs="Courier New"/>
          <w:sz w:val="20"/>
          <w:szCs w:val="20"/>
          <w:lang w:eastAsia="it-IT"/>
        </w:rPr>
        <w:t>Ao=29.50 B=0.164811</w:t>
      </w:r>
    </w:p>
    <w:p w:rsidR="00977DB6" w:rsidRPr="0078151F" w:rsidRDefault="00977DB6" w:rsidP="00977DB6">
      <w:pPr>
        <w:jc w:val="both"/>
        <w:rPr>
          <w:sz w:val="20"/>
          <w:szCs w:val="20"/>
        </w:rPr>
      </w:pPr>
      <w:r w:rsidRPr="0078151F">
        <w:rPr>
          <w:rFonts w:ascii="Courier New" w:hAnsi="Courier New" w:cs="Courier New"/>
          <w:sz w:val="20"/>
          <w:szCs w:val="20"/>
          <w:lang w:eastAsia="it-IT"/>
        </w:rPr>
        <w:t>Ao=30.00 B=0.174191</w:t>
      </w:r>
    </w:p>
    <w:p w:rsidR="00977DB6" w:rsidRDefault="00A34C15" w:rsidP="00977DB6">
      <w:pPr>
        <w:rPr>
          <w:sz w:val="20"/>
          <w:szCs w:val="20"/>
        </w:rPr>
      </w:pPr>
      <w:r w:rsidRPr="00FB7316">
        <w:rPr>
          <w:b/>
          <w:sz w:val="20"/>
          <w:szCs w:val="20"/>
        </w:rPr>
        <w:t>25-09-09</w:t>
      </w:r>
      <w:r w:rsidR="00977DB6">
        <w:rPr>
          <w:b/>
          <w:sz w:val="20"/>
          <w:szCs w:val="20"/>
        </w:rPr>
        <w:t>Domanda R10</w:t>
      </w:r>
      <w:r w:rsidR="00977DB6" w:rsidRPr="00477436">
        <w:rPr>
          <w:b/>
          <w:sz w:val="20"/>
          <w:szCs w:val="20"/>
        </w:rPr>
        <w:t xml:space="preserve"> </w:t>
      </w:r>
      <w:r w:rsidR="00977DB6">
        <w:rPr>
          <w:sz w:val="20"/>
          <w:szCs w:val="20"/>
        </w:rPr>
        <w:t>– Una linea di trasmissione (primaria) ha capacità 500 kbps. A tale linea è associato un collegamento di backup di capacità 200 kbps. Il collegamento di backup è attivato solo ed esclusivamente quando la linea primaria si guasta, ed è disattivato quando la linea primaria viene ripristinata. Anche la linea di backup può guastarsi, quando attivata. Assumendo che (tutte le durate seguenti sono esponenziali negative):</w:t>
      </w:r>
    </w:p>
    <w:p w:rsidR="00977DB6" w:rsidRDefault="00977DB6" w:rsidP="00977DB6">
      <w:pPr>
        <w:numPr>
          <w:ilvl w:val="0"/>
          <w:numId w:val="22"/>
        </w:numPr>
        <w:rPr>
          <w:sz w:val="20"/>
          <w:szCs w:val="20"/>
        </w:rPr>
      </w:pPr>
      <w:r>
        <w:rPr>
          <w:sz w:val="20"/>
          <w:szCs w:val="20"/>
        </w:rPr>
        <w:t>La linea primaria si guasta mediamente dopo 10 ore di utilizzo consecutivo;</w:t>
      </w:r>
    </w:p>
    <w:p w:rsidR="00977DB6" w:rsidRDefault="00977DB6" w:rsidP="00977DB6">
      <w:pPr>
        <w:numPr>
          <w:ilvl w:val="0"/>
          <w:numId w:val="22"/>
        </w:numPr>
        <w:rPr>
          <w:sz w:val="20"/>
          <w:szCs w:val="20"/>
        </w:rPr>
      </w:pPr>
      <w:r>
        <w:rPr>
          <w:sz w:val="20"/>
          <w:szCs w:val="20"/>
        </w:rPr>
        <w:t>Il tempo di ripristino della linea primaria è mediamente di 2 ore;</w:t>
      </w:r>
    </w:p>
    <w:p w:rsidR="00977DB6" w:rsidRDefault="00977DB6" w:rsidP="00977DB6">
      <w:pPr>
        <w:numPr>
          <w:ilvl w:val="0"/>
          <w:numId w:val="22"/>
        </w:numPr>
        <w:rPr>
          <w:sz w:val="20"/>
          <w:szCs w:val="20"/>
        </w:rPr>
      </w:pPr>
      <w:r>
        <w:rPr>
          <w:sz w:val="20"/>
          <w:szCs w:val="20"/>
        </w:rPr>
        <w:t>La linea secondaria si guasta mediamente dopo 5 ore di utilizzo consecutivo</w:t>
      </w:r>
    </w:p>
    <w:p w:rsidR="00977DB6" w:rsidRDefault="00977DB6" w:rsidP="00977DB6">
      <w:pPr>
        <w:numPr>
          <w:ilvl w:val="0"/>
          <w:numId w:val="22"/>
        </w:numPr>
        <w:rPr>
          <w:sz w:val="20"/>
          <w:szCs w:val="20"/>
        </w:rPr>
      </w:pPr>
      <w:r>
        <w:rPr>
          <w:sz w:val="20"/>
          <w:szCs w:val="20"/>
        </w:rPr>
        <w:t>Il tempo di ripristino della linea secondaria è mediamente di 1 ora;</w:t>
      </w:r>
    </w:p>
    <w:p w:rsidR="00977DB6" w:rsidRDefault="00977DB6" w:rsidP="00977DB6">
      <w:pPr>
        <w:rPr>
          <w:sz w:val="20"/>
          <w:szCs w:val="20"/>
        </w:rPr>
      </w:pPr>
      <w:r>
        <w:rPr>
          <w:sz w:val="20"/>
          <w:szCs w:val="20"/>
        </w:rPr>
        <w:t>Si chiede di modellare il sistema come una catena di Markov, e di calcolare [in forma simbolica, ove non risultasse semplice risolvere numericamente il modello risultante]:</w:t>
      </w:r>
    </w:p>
    <w:p w:rsidR="00977DB6" w:rsidRDefault="00977DB6" w:rsidP="00977DB6">
      <w:pPr>
        <w:numPr>
          <w:ilvl w:val="0"/>
          <w:numId w:val="23"/>
        </w:numPr>
        <w:rPr>
          <w:sz w:val="20"/>
          <w:szCs w:val="20"/>
        </w:rPr>
      </w:pPr>
      <w:r>
        <w:rPr>
          <w:sz w:val="20"/>
          <w:szCs w:val="20"/>
        </w:rPr>
        <w:t>La percentuale di tempo in cui il sistema non ha connettività (entrambe le linee sono guaste)</w:t>
      </w:r>
    </w:p>
    <w:p w:rsidR="00977DB6" w:rsidRDefault="00977DB6" w:rsidP="00977DB6">
      <w:pPr>
        <w:numPr>
          <w:ilvl w:val="0"/>
          <w:numId w:val="23"/>
        </w:numPr>
        <w:rPr>
          <w:sz w:val="20"/>
          <w:szCs w:val="20"/>
        </w:rPr>
      </w:pPr>
      <w:r>
        <w:rPr>
          <w:sz w:val="20"/>
          <w:szCs w:val="20"/>
        </w:rPr>
        <w:t>La capacità media fornita dal sistema</w:t>
      </w:r>
    </w:p>
    <w:p w:rsidR="00977DB6" w:rsidRPr="00A34C15" w:rsidRDefault="00A34C15" w:rsidP="00977DB6">
      <w:pPr>
        <w:rPr>
          <w:sz w:val="20"/>
          <w:szCs w:val="20"/>
        </w:rPr>
      </w:pPr>
      <w:r w:rsidRPr="00FB7316">
        <w:rPr>
          <w:b/>
          <w:sz w:val="20"/>
          <w:szCs w:val="20"/>
        </w:rPr>
        <w:t>25-09-09</w:t>
      </w:r>
      <w:r w:rsidR="00977DB6" w:rsidRPr="00A34C15">
        <w:rPr>
          <w:b/>
          <w:sz w:val="20"/>
          <w:szCs w:val="20"/>
        </w:rPr>
        <w:t>Domanda R1</w:t>
      </w:r>
      <w:r w:rsidR="00977DB6" w:rsidRPr="00A34C15">
        <w:rPr>
          <w:sz w:val="20"/>
          <w:szCs w:val="20"/>
        </w:rPr>
        <w:t xml:space="preserve"> – Con riferimento al protocollo di accesso al mezzo (MAC) usato dalla tecnologia Ethernet, si dica quali tra le seguenti affermazioni sono vere e quali sono false.</w:t>
      </w:r>
    </w:p>
    <w:p w:rsidR="00977DB6" w:rsidRPr="00A34C15" w:rsidRDefault="00977DB6" w:rsidP="00977DB6">
      <w:pPr>
        <w:numPr>
          <w:ilvl w:val="0"/>
          <w:numId w:val="24"/>
        </w:numPr>
        <w:rPr>
          <w:sz w:val="20"/>
          <w:szCs w:val="20"/>
        </w:rPr>
      </w:pPr>
      <w:r w:rsidRPr="00A34C15">
        <w:rPr>
          <w:sz w:val="20"/>
          <w:szCs w:val="20"/>
        </w:rPr>
        <w:t>Ethernet usa un protocollo MAC ad accesso casuale</w:t>
      </w:r>
    </w:p>
    <w:p w:rsidR="00977DB6" w:rsidRPr="00A34C15" w:rsidRDefault="00977DB6" w:rsidP="00977DB6">
      <w:pPr>
        <w:numPr>
          <w:ilvl w:val="0"/>
          <w:numId w:val="24"/>
        </w:numPr>
        <w:rPr>
          <w:sz w:val="20"/>
          <w:szCs w:val="20"/>
        </w:rPr>
      </w:pPr>
      <w:r w:rsidRPr="00A34C15">
        <w:rPr>
          <w:sz w:val="20"/>
          <w:szCs w:val="20"/>
        </w:rPr>
        <w:t>Ethernet usa una modalità detta Collision Avoidance</w:t>
      </w:r>
    </w:p>
    <w:p w:rsidR="00977DB6" w:rsidRPr="00A34C15" w:rsidRDefault="00977DB6" w:rsidP="00977DB6">
      <w:pPr>
        <w:numPr>
          <w:ilvl w:val="0"/>
          <w:numId w:val="24"/>
        </w:numPr>
        <w:rPr>
          <w:sz w:val="20"/>
          <w:szCs w:val="20"/>
        </w:rPr>
      </w:pPr>
      <w:r w:rsidRPr="00A34C15">
        <w:rPr>
          <w:sz w:val="20"/>
          <w:szCs w:val="20"/>
        </w:rPr>
        <w:t>La dimensione di uno slot usato nel backoff dipende dalla dimensione standardizzata per la trama minima.</w:t>
      </w:r>
    </w:p>
    <w:p w:rsidR="00977DB6" w:rsidRPr="00A34C15" w:rsidRDefault="00977DB6" w:rsidP="00977DB6">
      <w:pPr>
        <w:numPr>
          <w:ilvl w:val="0"/>
          <w:numId w:val="24"/>
        </w:numPr>
        <w:rPr>
          <w:sz w:val="20"/>
          <w:szCs w:val="20"/>
        </w:rPr>
      </w:pPr>
      <w:r w:rsidRPr="00A34C15">
        <w:rPr>
          <w:sz w:val="20"/>
          <w:szCs w:val="20"/>
        </w:rPr>
        <w:t>Se due trame collidono, una sola può essere ricevuta correttamente</w:t>
      </w:r>
    </w:p>
    <w:p w:rsidR="00977DB6" w:rsidRPr="00A34C15" w:rsidRDefault="00977DB6" w:rsidP="00977DB6">
      <w:pPr>
        <w:numPr>
          <w:ilvl w:val="0"/>
          <w:numId w:val="24"/>
        </w:numPr>
        <w:rPr>
          <w:sz w:val="20"/>
          <w:szCs w:val="20"/>
        </w:rPr>
      </w:pPr>
      <w:r w:rsidRPr="00A34C15">
        <w:rPr>
          <w:sz w:val="20"/>
          <w:szCs w:val="20"/>
        </w:rPr>
        <w:t>Il funzionamento corretto di Ethernet impone un vincolo sulla dimensione minima della trama.</w:t>
      </w:r>
    </w:p>
    <w:p w:rsidR="00977DB6" w:rsidRPr="00A34C15" w:rsidRDefault="00977DB6" w:rsidP="00977DB6">
      <w:pPr>
        <w:numPr>
          <w:ilvl w:val="0"/>
          <w:numId w:val="24"/>
        </w:numPr>
        <w:rPr>
          <w:sz w:val="20"/>
          <w:szCs w:val="20"/>
        </w:rPr>
      </w:pPr>
      <w:r w:rsidRPr="00A34C15">
        <w:rPr>
          <w:sz w:val="20"/>
          <w:szCs w:val="20"/>
        </w:rPr>
        <w:t>Il tempo medio con cui una ritrasmissione è “schedulata” dopo 5 collisioni è circa tre volte il tempo medio nel caso in cui la ritrasmissione avviene dopo 2 collisioni.</w:t>
      </w:r>
    </w:p>
    <w:p w:rsidR="00977DB6" w:rsidRPr="00A34C15" w:rsidRDefault="00A34C15" w:rsidP="00977DB6">
      <w:pPr>
        <w:ind w:left="-57"/>
        <w:rPr>
          <w:sz w:val="20"/>
          <w:szCs w:val="20"/>
        </w:rPr>
      </w:pPr>
      <w:r w:rsidRPr="00FB7316">
        <w:rPr>
          <w:b/>
          <w:sz w:val="20"/>
          <w:szCs w:val="20"/>
        </w:rPr>
        <w:t>25-09-09</w:t>
      </w:r>
      <w:r w:rsidR="00977DB6" w:rsidRPr="00A34C15">
        <w:rPr>
          <w:b/>
          <w:sz w:val="20"/>
          <w:szCs w:val="20"/>
        </w:rPr>
        <w:t xml:space="preserve">Domanda </w:t>
      </w:r>
      <w:r>
        <w:rPr>
          <w:b/>
          <w:sz w:val="20"/>
          <w:szCs w:val="20"/>
        </w:rPr>
        <w:t>R</w:t>
      </w:r>
      <w:r w:rsidR="00977DB6" w:rsidRPr="00A34C15">
        <w:rPr>
          <w:b/>
          <w:sz w:val="20"/>
          <w:szCs w:val="20"/>
        </w:rPr>
        <w:t>2</w:t>
      </w:r>
      <w:r>
        <w:rPr>
          <w:b/>
          <w:sz w:val="20"/>
          <w:szCs w:val="20"/>
        </w:rPr>
        <w:t xml:space="preserve"> - </w:t>
      </w:r>
      <w:r w:rsidR="00977DB6" w:rsidRPr="00A34C15">
        <w:rPr>
          <w:sz w:val="20"/>
          <w:szCs w:val="20"/>
        </w:rPr>
        <w:t>Si descriva cosa fa un bridge quando riceve una trama avente indirizzo origine A ed indirizzo destinazione B da una porta P1, distinguendo i seguenti tre casi:</w:t>
      </w:r>
    </w:p>
    <w:p w:rsidR="00977DB6" w:rsidRPr="00A34C15" w:rsidRDefault="00977DB6" w:rsidP="00977DB6">
      <w:pPr>
        <w:numPr>
          <w:ilvl w:val="0"/>
          <w:numId w:val="25"/>
        </w:numPr>
        <w:rPr>
          <w:sz w:val="20"/>
          <w:szCs w:val="20"/>
        </w:rPr>
      </w:pPr>
      <w:r w:rsidRPr="00A34C15">
        <w:rPr>
          <w:sz w:val="20"/>
          <w:szCs w:val="20"/>
        </w:rPr>
        <w:t>Nel forwarding database del bridge non è presente alcuna informazione</w:t>
      </w:r>
    </w:p>
    <w:p w:rsidR="00977DB6" w:rsidRPr="00A34C15" w:rsidRDefault="00977DB6" w:rsidP="00977DB6">
      <w:pPr>
        <w:numPr>
          <w:ilvl w:val="0"/>
          <w:numId w:val="25"/>
        </w:numPr>
        <w:rPr>
          <w:sz w:val="20"/>
          <w:szCs w:val="20"/>
        </w:rPr>
      </w:pPr>
      <w:r w:rsidRPr="00A34C15">
        <w:rPr>
          <w:sz w:val="20"/>
          <w:szCs w:val="20"/>
        </w:rPr>
        <w:t>Nel forwarding database del bridge è presente informazione relativa al solo indirizzo A</w:t>
      </w:r>
    </w:p>
    <w:p w:rsidR="00977DB6" w:rsidRPr="00A34C15" w:rsidRDefault="00977DB6" w:rsidP="00977DB6">
      <w:pPr>
        <w:numPr>
          <w:ilvl w:val="0"/>
          <w:numId w:val="25"/>
        </w:numPr>
        <w:rPr>
          <w:sz w:val="20"/>
          <w:szCs w:val="20"/>
        </w:rPr>
      </w:pPr>
      <w:r w:rsidRPr="00A34C15">
        <w:rPr>
          <w:sz w:val="20"/>
          <w:szCs w:val="20"/>
        </w:rPr>
        <w:t>Nel forwarding database del bridge è presente informazione relativa al solo indirizzo B</w:t>
      </w:r>
    </w:p>
    <w:p w:rsidR="00977DB6" w:rsidRDefault="00977DB6" w:rsidP="003A79FA">
      <w:pPr>
        <w:rPr>
          <w:sz w:val="20"/>
          <w:szCs w:val="20"/>
        </w:rPr>
      </w:pPr>
    </w:p>
    <w:p w:rsidR="0078151F" w:rsidRDefault="0078151F" w:rsidP="0078151F">
      <w:pPr>
        <w:jc w:val="both"/>
        <w:rPr>
          <w:sz w:val="20"/>
          <w:szCs w:val="20"/>
        </w:rPr>
      </w:pPr>
      <w:r>
        <w:rPr>
          <w:b/>
          <w:sz w:val="20"/>
          <w:szCs w:val="20"/>
        </w:rPr>
        <w:lastRenderedPageBreak/>
        <w:t>17-02-10</w:t>
      </w:r>
      <w:r w:rsidRPr="00717893">
        <w:rPr>
          <w:b/>
          <w:sz w:val="20"/>
          <w:szCs w:val="20"/>
        </w:rPr>
        <w:t>Domand</w:t>
      </w:r>
      <w:r>
        <w:rPr>
          <w:b/>
          <w:sz w:val="20"/>
          <w:szCs w:val="20"/>
        </w:rPr>
        <w:t>e</w:t>
      </w:r>
      <w:r w:rsidRPr="00717893">
        <w:rPr>
          <w:b/>
          <w:sz w:val="20"/>
          <w:szCs w:val="20"/>
        </w:rPr>
        <w:t xml:space="preserve"> R1</w:t>
      </w:r>
      <w:r w:rsidRPr="00717893">
        <w:rPr>
          <w:sz w:val="20"/>
          <w:szCs w:val="20"/>
        </w:rPr>
        <w:t xml:space="preserve"> – </w:t>
      </w:r>
      <w:r>
        <w:rPr>
          <w:sz w:val="20"/>
          <w:szCs w:val="20"/>
        </w:rPr>
        <w:t xml:space="preserve">Ad una centralina telefonica avente due soli circuiti a disposizione arrivano chiamate con frequenza </w:t>
      </w:r>
      <w:r w:rsidRPr="0044680E">
        <w:rPr>
          <w:rFonts w:ascii="Symbol" w:hAnsi="Symbol"/>
          <w:sz w:val="20"/>
          <w:szCs w:val="20"/>
        </w:rPr>
        <w:t></w:t>
      </w:r>
      <w:r>
        <w:rPr>
          <w:rFonts w:ascii="Symbol" w:hAnsi="Symbol"/>
          <w:sz w:val="20"/>
          <w:szCs w:val="20"/>
        </w:rPr>
        <w:t></w:t>
      </w:r>
      <w:r>
        <w:rPr>
          <w:sz w:val="20"/>
          <w:szCs w:val="20"/>
        </w:rPr>
        <w:t xml:space="preserve">6 chiamate/minuto. Ogni chiamata dura in media 20 secondi. </w:t>
      </w:r>
    </w:p>
    <w:p w:rsidR="0078151F" w:rsidRDefault="0078151F" w:rsidP="0078151F">
      <w:pPr>
        <w:numPr>
          <w:ilvl w:val="0"/>
          <w:numId w:val="26"/>
        </w:numPr>
        <w:jc w:val="both"/>
        <w:rPr>
          <w:sz w:val="20"/>
          <w:szCs w:val="20"/>
        </w:rPr>
      </w:pPr>
      <w:r>
        <w:rPr>
          <w:sz w:val="20"/>
          <w:szCs w:val="20"/>
        </w:rPr>
        <w:t>Quale è la probabilità che, in 30 secondi, arrivino esattamente 4 chiamate?</w:t>
      </w:r>
    </w:p>
    <w:p w:rsidR="0078151F" w:rsidRDefault="0078151F" w:rsidP="0078151F">
      <w:pPr>
        <w:jc w:val="both"/>
        <w:rPr>
          <w:sz w:val="20"/>
          <w:szCs w:val="20"/>
        </w:rPr>
      </w:pPr>
    </w:p>
    <w:p w:rsidR="0078151F" w:rsidRDefault="0078151F" w:rsidP="0078151F">
      <w:pPr>
        <w:ind w:left="1416" w:firstLine="708"/>
        <w:jc w:val="both"/>
        <w:rPr>
          <w:color w:val="FF0000"/>
          <w:sz w:val="20"/>
          <w:szCs w:val="20"/>
        </w:rPr>
      </w:pPr>
      <w:r w:rsidRPr="005E48A5">
        <w:rPr>
          <w:color w:val="FF0000"/>
          <w:sz w:val="20"/>
          <w:szCs w:val="20"/>
        </w:rPr>
        <w:t>Dalla distr. Di Poisson, (6*1/2)^4/4! * E^(-6*1/2) = 16,8%</w:t>
      </w:r>
    </w:p>
    <w:p w:rsidR="0078151F" w:rsidRDefault="0078151F" w:rsidP="0078151F">
      <w:pPr>
        <w:jc w:val="both"/>
        <w:rPr>
          <w:color w:val="FF0000"/>
          <w:sz w:val="20"/>
          <w:szCs w:val="20"/>
        </w:rPr>
      </w:pPr>
    </w:p>
    <w:p w:rsidR="0078151F" w:rsidRPr="005E48A5" w:rsidRDefault="0078151F" w:rsidP="0078151F">
      <w:pPr>
        <w:jc w:val="both"/>
        <w:rPr>
          <w:color w:val="FF0000"/>
          <w:sz w:val="20"/>
          <w:szCs w:val="20"/>
        </w:rPr>
      </w:pPr>
    </w:p>
    <w:p w:rsidR="0078151F" w:rsidRDefault="0078151F" w:rsidP="0078151F">
      <w:pPr>
        <w:numPr>
          <w:ilvl w:val="0"/>
          <w:numId w:val="26"/>
        </w:numPr>
        <w:jc w:val="both"/>
        <w:rPr>
          <w:sz w:val="20"/>
          <w:szCs w:val="20"/>
        </w:rPr>
      </w:pPr>
      <w:r>
        <w:rPr>
          <w:sz w:val="20"/>
          <w:szCs w:val="20"/>
        </w:rPr>
        <w:t>Quale è la probabilità che il tempo di interarrivo tra due chiamate consecutive sia maggiore di 15 secondi?</w:t>
      </w:r>
    </w:p>
    <w:p w:rsidR="0078151F" w:rsidRDefault="0078151F" w:rsidP="0078151F">
      <w:pPr>
        <w:jc w:val="both"/>
        <w:rPr>
          <w:sz w:val="20"/>
          <w:szCs w:val="20"/>
        </w:rPr>
      </w:pPr>
    </w:p>
    <w:p w:rsidR="0078151F" w:rsidRDefault="0078151F" w:rsidP="0078151F">
      <w:pPr>
        <w:ind w:left="1416" w:firstLine="708"/>
        <w:jc w:val="both"/>
        <w:rPr>
          <w:color w:val="FF0000"/>
          <w:sz w:val="20"/>
          <w:szCs w:val="20"/>
        </w:rPr>
      </w:pPr>
      <w:r w:rsidRPr="005E48A5">
        <w:rPr>
          <w:color w:val="FF0000"/>
          <w:sz w:val="20"/>
          <w:szCs w:val="20"/>
        </w:rPr>
        <w:t xml:space="preserve">Dalla distr. </w:t>
      </w:r>
      <w:r>
        <w:rPr>
          <w:color w:val="FF0000"/>
          <w:sz w:val="20"/>
          <w:szCs w:val="20"/>
        </w:rPr>
        <w:t>Esponenziale negativa</w:t>
      </w:r>
      <w:r w:rsidRPr="005E48A5">
        <w:rPr>
          <w:color w:val="FF0000"/>
          <w:sz w:val="20"/>
          <w:szCs w:val="20"/>
        </w:rPr>
        <w:t>, E^(-6*1/</w:t>
      </w:r>
      <w:r>
        <w:rPr>
          <w:color w:val="FF0000"/>
          <w:sz w:val="20"/>
          <w:szCs w:val="20"/>
        </w:rPr>
        <w:t>4</w:t>
      </w:r>
      <w:r w:rsidRPr="005E48A5">
        <w:rPr>
          <w:color w:val="FF0000"/>
          <w:sz w:val="20"/>
          <w:szCs w:val="20"/>
        </w:rPr>
        <w:t xml:space="preserve">) = </w:t>
      </w:r>
      <w:r>
        <w:rPr>
          <w:color w:val="FF0000"/>
          <w:sz w:val="20"/>
          <w:szCs w:val="20"/>
        </w:rPr>
        <w:t>22</w:t>
      </w:r>
      <w:r w:rsidRPr="005E48A5">
        <w:rPr>
          <w:color w:val="FF0000"/>
          <w:sz w:val="20"/>
          <w:szCs w:val="20"/>
        </w:rPr>
        <w:t>,</w:t>
      </w:r>
      <w:r>
        <w:rPr>
          <w:color w:val="FF0000"/>
          <w:sz w:val="20"/>
          <w:szCs w:val="20"/>
        </w:rPr>
        <w:t>3</w:t>
      </w:r>
      <w:r w:rsidRPr="005E48A5">
        <w:rPr>
          <w:color w:val="FF0000"/>
          <w:sz w:val="20"/>
          <w:szCs w:val="20"/>
        </w:rPr>
        <w:t>%</w:t>
      </w:r>
    </w:p>
    <w:p w:rsidR="0078151F" w:rsidRDefault="0078151F" w:rsidP="0078151F">
      <w:pPr>
        <w:jc w:val="both"/>
        <w:rPr>
          <w:color w:val="FF0000"/>
          <w:sz w:val="20"/>
          <w:szCs w:val="20"/>
        </w:rPr>
      </w:pPr>
    </w:p>
    <w:p w:rsidR="0078151F" w:rsidRPr="005E48A5" w:rsidRDefault="0078151F" w:rsidP="0078151F">
      <w:pPr>
        <w:jc w:val="both"/>
        <w:rPr>
          <w:color w:val="FF0000"/>
          <w:sz w:val="20"/>
          <w:szCs w:val="20"/>
        </w:rPr>
      </w:pPr>
    </w:p>
    <w:p w:rsidR="0078151F" w:rsidRPr="0044680E" w:rsidRDefault="0078151F" w:rsidP="0078151F">
      <w:pPr>
        <w:numPr>
          <w:ilvl w:val="0"/>
          <w:numId w:val="26"/>
        </w:numPr>
        <w:jc w:val="both"/>
        <w:rPr>
          <w:sz w:val="20"/>
          <w:szCs w:val="20"/>
        </w:rPr>
      </w:pPr>
      <w:r>
        <w:rPr>
          <w:sz w:val="20"/>
          <w:szCs w:val="20"/>
        </w:rPr>
        <w:t>Quale è la probabilità che, in un istante di tempo casuale, un solo circuito dei due a disposizione sia occupato?</w:t>
      </w:r>
    </w:p>
    <w:p w:rsidR="0078151F" w:rsidRDefault="0078151F" w:rsidP="0078151F">
      <w:pPr>
        <w:jc w:val="both"/>
        <w:rPr>
          <w:sz w:val="20"/>
          <w:szCs w:val="20"/>
        </w:rPr>
      </w:pPr>
    </w:p>
    <w:p w:rsidR="0078151F" w:rsidRDefault="0078151F" w:rsidP="0078151F">
      <w:pPr>
        <w:ind w:left="1416" w:firstLine="708"/>
        <w:jc w:val="both"/>
        <w:rPr>
          <w:color w:val="FF0000"/>
          <w:sz w:val="20"/>
          <w:szCs w:val="20"/>
        </w:rPr>
      </w:pPr>
      <w:r w:rsidRPr="005E48A5">
        <w:rPr>
          <w:color w:val="FF0000"/>
          <w:sz w:val="20"/>
          <w:szCs w:val="20"/>
        </w:rPr>
        <w:t xml:space="preserve">Dalla distr. </w:t>
      </w:r>
      <w:r>
        <w:rPr>
          <w:color w:val="FF0000"/>
          <w:sz w:val="20"/>
          <w:szCs w:val="20"/>
        </w:rPr>
        <w:t>di erlang, (A=6/3=2)</w:t>
      </w:r>
      <w:r w:rsidRPr="005E48A5">
        <w:rPr>
          <w:color w:val="FF0000"/>
          <w:sz w:val="20"/>
          <w:szCs w:val="20"/>
        </w:rPr>
        <w:t xml:space="preserve">, </w:t>
      </w:r>
      <w:r>
        <w:rPr>
          <w:color w:val="FF0000"/>
          <w:sz w:val="20"/>
          <w:szCs w:val="20"/>
        </w:rPr>
        <w:t>A/(1+A+A^2/2) = 40</w:t>
      </w:r>
      <w:r w:rsidRPr="005E48A5">
        <w:rPr>
          <w:color w:val="FF0000"/>
          <w:sz w:val="20"/>
          <w:szCs w:val="20"/>
        </w:rPr>
        <w:t>%</w:t>
      </w:r>
    </w:p>
    <w:p w:rsidR="0078151F" w:rsidRDefault="0078151F" w:rsidP="0078151F">
      <w:pPr>
        <w:jc w:val="both"/>
        <w:rPr>
          <w:sz w:val="20"/>
          <w:szCs w:val="20"/>
        </w:rPr>
      </w:pPr>
      <w:r>
        <w:rPr>
          <w:b/>
          <w:sz w:val="20"/>
          <w:szCs w:val="20"/>
        </w:rPr>
        <w:t>17-02-10</w:t>
      </w:r>
      <w:r w:rsidRPr="00717893">
        <w:rPr>
          <w:b/>
          <w:sz w:val="20"/>
          <w:szCs w:val="20"/>
        </w:rPr>
        <w:t>Domanda R</w:t>
      </w:r>
      <w:r>
        <w:rPr>
          <w:b/>
          <w:sz w:val="20"/>
          <w:szCs w:val="20"/>
        </w:rPr>
        <w:t>2</w:t>
      </w:r>
      <w:r w:rsidRPr="00717893">
        <w:rPr>
          <w:sz w:val="20"/>
          <w:szCs w:val="20"/>
        </w:rPr>
        <w:t xml:space="preserve"> – </w:t>
      </w:r>
      <w:r>
        <w:rPr>
          <w:sz w:val="20"/>
          <w:szCs w:val="20"/>
        </w:rPr>
        <w:t>Cosa significa “multiplazione statistica”, e quali vantaggi/svantaggi essa comporta?</w:t>
      </w:r>
    </w:p>
    <w:p w:rsidR="0078151F" w:rsidRDefault="0078151F" w:rsidP="0078151F">
      <w:pPr>
        <w:jc w:val="both"/>
        <w:rPr>
          <w:sz w:val="20"/>
          <w:szCs w:val="20"/>
        </w:rPr>
      </w:pPr>
      <w:r>
        <w:rPr>
          <w:b/>
          <w:sz w:val="20"/>
          <w:szCs w:val="20"/>
        </w:rPr>
        <w:t>17-02-10</w:t>
      </w:r>
      <w:r w:rsidRPr="00717893">
        <w:rPr>
          <w:b/>
          <w:sz w:val="20"/>
          <w:szCs w:val="20"/>
        </w:rPr>
        <w:t>Domanda R</w:t>
      </w:r>
      <w:r>
        <w:rPr>
          <w:b/>
          <w:sz w:val="20"/>
          <w:szCs w:val="20"/>
        </w:rPr>
        <w:t>3</w:t>
      </w:r>
      <w:r w:rsidRPr="00717893">
        <w:rPr>
          <w:sz w:val="20"/>
          <w:szCs w:val="20"/>
        </w:rPr>
        <w:t xml:space="preserve"> – </w:t>
      </w:r>
      <w:r>
        <w:rPr>
          <w:sz w:val="20"/>
          <w:szCs w:val="20"/>
        </w:rPr>
        <w:t xml:space="preserve">Un link satellitare è caratterizzato da un RTT di 480 ms e da una capacità di 1 mbps. Si vogliono trasmettere pacchetti di dimensione 1500 bytes con un protocollo a finestra scorrevole. Al fine di sfruttare tutta la capacità trasmissiva, quale è la dimensione minima (in numero di pacchetti) della finestra da adottare? </w:t>
      </w:r>
    </w:p>
    <w:p w:rsidR="0078151F" w:rsidRPr="00A27C51" w:rsidRDefault="0078151F" w:rsidP="0078151F">
      <w:pPr>
        <w:jc w:val="both"/>
        <w:rPr>
          <w:color w:val="FF0000"/>
          <w:sz w:val="20"/>
          <w:szCs w:val="20"/>
          <w:lang w:val="en-US"/>
        </w:rPr>
      </w:pPr>
      <w:r w:rsidRPr="00A27C51">
        <w:rPr>
          <w:color w:val="FF0000"/>
          <w:sz w:val="20"/>
          <w:szCs w:val="20"/>
          <w:lang w:val="en-US"/>
        </w:rPr>
        <w:t xml:space="preserve">W*msg/c  &gt; rtt + msg/c   </w:t>
      </w:r>
      <w:r w:rsidRPr="00A27C51">
        <w:rPr>
          <w:color w:val="FF0000"/>
          <w:sz w:val="20"/>
          <w:szCs w:val="20"/>
        </w:rPr>
        <w:sym w:font="Wingdings" w:char="F0E0"/>
      </w:r>
      <w:r w:rsidRPr="00A27C51">
        <w:rPr>
          <w:color w:val="FF0000"/>
          <w:sz w:val="20"/>
          <w:szCs w:val="20"/>
          <w:lang w:val="en-US"/>
        </w:rPr>
        <w:t xml:space="preserve">   </w:t>
      </w:r>
      <w:r>
        <w:rPr>
          <w:color w:val="FF0000"/>
          <w:sz w:val="20"/>
          <w:szCs w:val="20"/>
          <w:lang w:val="en-US"/>
        </w:rPr>
        <w:t>w</w:t>
      </w:r>
      <w:r w:rsidRPr="00A27C51">
        <w:rPr>
          <w:color w:val="FF0000"/>
          <w:sz w:val="20"/>
          <w:szCs w:val="20"/>
          <w:lang w:val="en-US"/>
        </w:rPr>
        <w:t xml:space="preserve"> &gt; </w:t>
      </w:r>
      <w:r>
        <w:rPr>
          <w:color w:val="FF0000"/>
          <w:sz w:val="20"/>
          <w:szCs w:val="20"/>
          <w:lang w:val="en-US"/>
        </w:rPr>
        <w:t>1+rtt*c/msg = 1+ 0.480*1000000/12000=41</w:t>
      </w:r>
      <w:r w:rsidRPr="00A27C51">
        <w:rPr>
          <w:color w:val="FF0000"/>
          <w:sz w:val="20"/>
          <w:szCs w:val="20"/>
          <w:lang w:val="en-US"/>
        </w:rPr>
        <w:t xml:space="preserve"> </w:t>
      </w:r>
    </w:p>
    <w:p w:rsidR="0078151F" w:rsidRDefault="0078151F" w:rsidP="0078151F">
      <w:pPr>
        <w:jc w:val="both"/>
        <w:rPr>
          <w:sz w:val="20"/>
          <w:szCs w:val="20"/>
        </w:rPr>
      </w:pPr>
      <w:r>
        <w:rPr>
          <w:b/>
          <w:sz w:val="20"/>
          <w:szCs w:val="20"/>
        </w:rPr>
        <w:t>17-02-10Domanda R4</w:t>
      </w:r>
      <w:r w:rsidRPr="00477436">
        <w:rPr>
          <w:b/>
          <w:sz w:val="20"/>
          <w:szCs w:val="20"/>
        </w:rPr>
        <w:t xml:space="preserve"> </w:t>
      </w:r>
      <w:r>
        <w:rPr>
          <w:sz w:val="20"/>
          <w:szCs w:val="20"/>
        </w:rPr>
        <w:t>– Un Internet Service Provider locale è connesso alla rete Internet tramite un multiplatore servito da un collegamento di backbone a 1 mbps. L’ISP offre servizio a 312  utenti così caratterizzati:</w:t>
      </w:r>
    </w:p>
    <w:p w:rsidR="0078151F" w:rsidRDefault="0078151F" w:rsidP="0078151F">
      <w:pPr>
        <w:numPr>
          <w:ilvl w:val="0"/>
          <w:numId w:val="27"/>
        </w:numPr>
        <w:jc w:val="both"/>
        <w:rPr>
          <w:sz w:val="20"/>
          <w:szCs w:val="20"/>
        </w:rPr>
      </w:pPr>
      <w:r>
        <w:rPr>
          <w:sz w:val="20"/>
          <w:szCs w:val="20"/>
        </w:rPr>
        <w:t>Durata media di una connessione: 1 ora (distribuzione esponenziale negativa)</w:t>
      </w:r>
    </w:p>
    <w:p w:rsidR="0078151F" w:rsidRDefault="0078151F" w:rsidP="0078151F">
      <w:pPr>
        <w:numPr>
          <w:ilvl w:val="0"/>
          <w:numId w:val="27"/>
        </w:numPr>
        <w:jc w:val="both"/>
        <w:rPr>
          <w:sz w:val="20"/>
          <w:szCs w:val="20"/>
        </w:rPr>
      </w:pPr>
      <w:r>
        <w:rPr>
          <w:sz w:val="20"/>
          <w:szCs w:val="20"/>
        </w:rPr>
        <w:t>Ogni utente genera in media 2 connessioni/giorno (Poisson)</w:t>
      </w:r>
    </w:p>
    <w:p w:rsidR="0078151F" w:rsidRDefault="0078151F" w:rsidP="0078151F">
      <w:pPr>
        <w:numPr>
          <w:ilvl w:val="0"/>
          <w:numId w:val="27"/>
        </w:numPr>
        <w:jc w:val="both"/>
        <w:rPr>
          <w:sz w:val="20"/>
          <w:szCs w:val="20"/>
        </w:rPr>
      </w:pPr>
      <w:r>
        <w:rPr>
          <w:sz w:val="20"/>
          <w:szCs w:val="20"/>
        </w:rPr>
        <w:t>Quando è connesso, ogni utente genera in media 38 kbps di traffico, composto da pacchetti di dimensione 1000 bytes</w:t>
      </w:r>
    </w:p>
    <w:p w:rsidR="0078151F" w:rsidRDefault="0078151F" w:rsidP="0078151F">
      <w:pPr>
        <w:jc w:val="both"/>
        <w:rPr>
          <w:sz w:val="20"/>
          <w:szCs w:val="20"/>
        </w:rPr>
      </w:pPr>
      <w:r>
        <w:rPr>
          <w:sz w:val="20"/>
          <w:szCs w:val="20"/>
        </w:rPr>
        <w:t xml:space="preserve">Da misure effettuate sul collegamento di backbone, si rileva che il fattore di utilizzo di tale collegamento ammonta all’88.91%. </w:t>
      </w:r>
    </w:p>
    <w:p w:rsidR="0078151F" w:rsidRDefault="0078151F" w:rsidP="0078151F">
      <w:pPr>
        <w:numPr>
          <w:ilvl w:val="0"/>
          <w:numId w:val="28"/>
        </w:numPr>
        <w:jc w:val="both"/>
        <w:rPr>
          <w:sz w:val="20"/>
          <w:szCs w:val="20"/>
        </w:rPr>
      </w:pPr>
      <w:r>
        <w:rPr>
          <w:sz w:val="20"/>
          <w:szCs w:val="20"/>
        </w:rPr>
        <w:t>Quanti modem ha installato l’ISP?</w:t>
      </w:r>
    </w:p>
    <w:p w:rsidR="0078151F" w:rsidRDefault="0078151F" w:rsidP="0078151F">
      <w:pPr>
        <w:numPr>
          <w:ilvl w:val="0"/>
          <w:numId w:val="28"/>
        </w:numPr>
        <w:jc w:val="both"/>
        <w:rPr>
          <w:sz w:val="20"/>
          <w:szCs w:val="20"/>
        </w:rPr>
      </w:pPr>
      <w:r>
        <w:rPr>
          <w:sz w:val="20"/>
          <w:szCs w:val="20"/>
        </w:rPr>
        <w:t>Quale probabilità di blocco l’ISP sta fornendo ai clienti?</w:t>
      </w:r>
    </w:p>
    <w:p w:rsidR="0078151F" w:rsidRDefault="0078151F" w:rsidP="0078151F">
      <w:pPr>
        <w:numPr>
          <w:ilvl w:val="0"/>
          <w:numId w:val="28"/>
        </w:numPr>
        <w:jc w:val="both"/>
        <w:rPr>
          <w:sz w:val="20"/>
          <w:szCs w:val="20"/>
        </w:rPr>
      </w:pPr>
      <w:r>
        <w:rPr>
          <w:sz w:val="20"/>
          <w:szCs w:val="20"/>
        </w:rPr>
        <w:t>Quale è il ritardo medio sul collegamento nell’assunzione di coda infinita e traffico di Poisson?</w:t>
      </w:r>
    </w:p>
    <w:p w:rsidR="0078151F" w:rsidRDefault="0078151F" w:rsidP="0078151F">
      <w:pPr>
        <w:jc w:val="both"/>
        <w:rPr>
          <w:b/>
          <w:sz w:val="20"/>
          <w:szCs w:val="20"/>
        </w:rPr>
      </w:pPr>
    </w:p>
    <w:p w:rsidR="0078151F" w:rsidRPr="002B0403" w:rsidRDefault="0078151F" w:rsidP="0078151F">
      <w:pPr>
        <w:numPr>
          <w:ilvl w:val="0"/>
          <w:numId w:val="27"/>
        </w:numPr>
        <w:jc w:val="both"/>
        <w:rPr>
          <w:b/>
          <w:color w:val="FF0000"/>
          <w:sz w:val="20"/>
          <w:szCs w:val="20"/>
        </w:rPr>
      </w:pPr>
      <w:r w:rsidRPr="002B0403">
        <w:rPr>
          <w:b/>
          <w:color w:val="FF0000"/>
          <w:sz w:val="20"/>
          <w:szCs w:val="20"/>
        </w:rPr>
        <w:t>Il traffico offerto da ogni utente è di Ai=2/24=1/12 erlang</w:t>
      </w:r>
    </w:p>
    <w:p w:rsidR="0078151F" w:rsidRPr="002B0403" w:rsidRDefault="0078151F" w:rsidP="0078151F">
      <w:pPr>
        <w:numPr>
          <w:ilvl w:val="0"/>
          <w:numId w:val="27"/>
        </w:numPr>
        <w:jc w:val="both"/>
        <w:rPr>
          <w:b/>
          <w:color w:val="FF0000"/>
          <w:sz w:val="20"/>
          <w:szCs w:val="20"/>
        </w:rPr>
      </w:pPr>
      <w:r w:rsidRPr="002B0403">
        <w:rPr>
          <w:b/>
          <w:color w:val="FF0000"/>
          <w:sz w:val="20"/>
          <w:szCs w:val="20"/>
        </w:rPr>
        <w:t>Il traffico offerto complessivamente dai 3</w:t>
      </w:r>
      <w:r>
        <w:rPr>
          <w:b/>
          <w:color w:val="FF0000"/>
          <w:sz w:val="20"/>
          <w:szCs w:val="20"/>
        </w:rPr>
        <w:t>12</w:t>
      </w:r>
      <w:r w:rsidRPr="002B0403">
        <w:rPr>
          <w:b/>
          <w:color w:val="FF0000"/>
          <w:sz w:val="20"/>
          <w:szCs w:val="20"/>
        </w:rPr>
        <w:t xml:space="preserve"> utenti è pertanto a0= 312/12=26erl</w:t>
      </w:r>
    </w:p>
    <w:p w:rsidR="0078151F" w:rsidRPr="002B0403" w:rsidRDefault="0078151F" w:rsidP="0078151F">
      <w:pPr>
        <w:numPr>
          <w:ilvl w:val="0"/>
          <w:numId w:val="27"/>
        </w:numPr>
        <w:jc w:val="both"/>
        <w:rPr>
          <w:b/>
          <w:color w:val="FF0000"/>
          <w:sz w:val="20"/>
          <w:szCs w:val="20"/>
        </w:rPr>
      </w:pPr>
      <w:r w:rsidRPr="002B0403">
        <w:rPr>
          <w:b/>
          <w:color w:val="FF0000"/>
          <w:sz w:val="20"/>
          <w:szCs w:val="20"/>
        </w:rPr>
        <w:t>Dall’utilizzazione del collegamento di backbone, si ricava che l’attuale traffico smaltito è di 889.1, che espresso in erlang (essendo noto il carico generato da ogni utente) è di As=889.1/38=23.397</w:t>
      </w:r>
    </w:p>
    <w:p w:rsidR="0078151F" w:rsidRPr="002B0403" w:rsidRDefault="0078151F" w:rsidP="0078151F">
      <w:pPr>
        <w:numPr>
          <w:ilvl w:val="0"/>
          <w:numId w:val="27"/>
        </w:numPr>
        <w:jc w:val="both"/>
        <w:rPr>
          <w:b/>
          <w:color w:val="FF0000"/>
          <w:sz w:val="20"/>
          <w:szCs w:val="20"/>
        </w:rPr>
      </w:pPr>
      <w:r w:rsidRPr="002B0403">
        <w:rPr>
          <w:b/>
          <w:color w:val="FF0000"/>
          <w:sz w:val="20"/>
          <w:szCs w:val="20"/>
        </w:rPr>
        <w:t>Risposta #2: essendo As=a0(1-B), e ricordando che a0=26erl, ricaviamo che B=1-as/a0=0.1001</w:t>
      </w:r>
    </w:p>
    <w:p w:rsidR="0078151F" w:rsidRPr="002B0403" w:rsidRDefault="0078151F" w:rsidP="0078151F">
      <w:pPr>
        <w:numPr>
          <w:ilvl w:val="0"/>
          <w:numId w:val="27"/>
        </w:numPr>
        <w:jc w:val="both"/>
        <w:rPr>
          <w:b/>
          <w:color w:val="FF0000"/>
          <w:sz w:val="20"/>
          <w:szCs w:val="20"/>
        </w:rPr>
      </w:pPr>
      <w:r w:rsidRPr="002B0403">
        <w:rPr>
          <w:b/>
          <w:color w:val="FF0000"/>
          <w:sz w:val="20"/>
          <w:szCs w:val="20"/>
        </w:rPr>
        <w:t>Risposta #1: dalla tabella erlang B, troviamo che questa probabilità di blocco corrisponde al caso di 28 circuiti (modem) installati)</w:t>
      </w:r>
    </w:p>
    <w:p w:rsidR="0078151F" w:rsidRPr="002B0403" w:rsidRDefault="0078151F" w:rsidP="0078151F">
      <w:pPr>
        <w:numPr>
          <w:ilvl w:val="0"/>
          <w:numId w:val="27"/>
        </w:numPr>
        <w:jc w:val="both"/>
        <w:rPr>
          <w:b/>
          <w:color w:val="FF0000"/>
          <w:sz w:val="20"/>
          <w:szCs w:val="20"/>
        </w:rPr>
      </w:pPr>
      <w:r w:rsidRPr="002B0403">
        <w:rPr>
          <w:b/>
          <w:color w:val="FF0000"/>
          <w:sz w:val="20"/>
          <w:szCs w:val="20"/>
        </w:rPr>
        <w:t>Risposta #3: dalle formule M/M/1, ritardo = 1/(mu-lambda), dove mu=1000000/8000=125 e lambda=889100/8000=111.138, ovvero ritardo = 72ms.</w:t>
      </w:r>
    </w:p>
    <w:p w:rsidR="0078151F" w:rsidRPr="0078151F" w:rsidRDefault="0078151F" w:rsidP="0078151F">
      <w:pPr>
        <w:jc w:val="both"/>
        <w:rPr>
          <w:b/>
          <w:color w:val="FF0000"/>
          <w:sz w:val="20"/>
          <w:szCs w:val="20"/>
        </w:rPr>
      </w:pPr>
      <w:r>
        <w:rPr>
          <w:b/>
          <w:sz w:val="20"/>
          <w:szCs w:val="20"/>
        </w:rPr>
        <w:t>17-02-10</w:t>
      </w:r>
      <w:r w:rsidRPr="00717893">
        <w:rPr>
          <w:b/>
          <w:sz w:val="20"/>
          <w:szCs w:val="20"/>
        </w:rPr>
        <w:t>Domanda R</w:t>
      </w:r>
      <w:r>
        <w:rPr>
          <w:b/>
          <w:sz w:val="20"/>
          <w:szCs w:val="20"/>
        </w:rPr>
        <w:t>5</w:t>
      </w:r>
      <w:r w:rsidRPr="00717893">
        <w:rPr>
          <w:sz w:val="20"/>
          <w:szCs w:val="20"/>
        </w:rPr>
        <w:t xml:space="preserve"> – </w:t>
      </w:r>
      <w:r>
        <w:rPr>
          <w:sz w:val="20"/>
          <w:szCs w:val="20"/>
        </w:rPr>
        <w:t>Un operatore radiomobile deve coprire un’area con stazioni radiobase trisettorizzate, collocate regolarmente sul territorio e formanti una griglia esagonale. La densità di utenti servita è di 414/cella, ed ogni utente genera 30 milliErl di traffico. Il segnale si attenua secondo una legge d</w:t>
      </w:r>
      <w:r w:rsidRPr="00075223">
        <w:rPr>
          <w:sz w:val="20"/>
          <w:szCs w:val="20"/>
          <w:vertAlign w:val="superscript"/>
        </w:rPr>
        <w:t>-η</w:t>
      </w:r>
      <w:r>
        <w:rPr>
          <w:sz w:val="20"/>
          <w:szCs w:val="20"/>
        </w:rPr>
        <w:t xml:space="preserve">, con </w:t>
      </w:r>
      <w:r w:rsidRPr="004A4D71">
        <w:rPr>
          <w:sz w:val="20"/>
          <w:szCs w:val="20"/>
        </w:rPr>
        <w:t>η</w:t>
      </w:r>
      <w:r>
        <w:rPr>
          <w:sz w:val="20"/>
          <w:szCs w:val="20"/>
        </w:rPr>
        <w:t>=3.8, e l’operatore deve garantire una interferenza co-canale di 16 dB. Assumendo che ogni frequenza corrisponda ad un circuito, di quante frequenze l’operatore deve complessivamente disporre al fine di garantire agli utenti una probabilità di blocco non superiore all’1%?</w:t>
      </w:r>
    </w:p>
    <w:p w:rsidR="0078151F" w:rsidRDefault="0078151F" w:rsidP="0078151F">
      <w:pPr>
        <w:jc w:val="both"/>
        <w:rPr>
          <w:color w:val="FF0000"/>
          <w:sz w:val="20"/>
          <w:szCs w:val="20"/>
        </w:rPr>
      </w:pPr>
    </w:p>
    <w:p w:rsidR="0078151F" w:rsidRDefault="0078151F" w:rsidP="0078151F">
      <w:pPr>
        <w:numPr>
          <w:ilvl w:val="0"/>
          <w:numId w:val="27"/>
        </w:numPr>
        <w:jc w:val="both"/>
        <w:rPr>
          <w:b/>
          <w:color w:val="FF0000"/>
          <w:sz w:val="20"/>
          <w:szCs w:val="20"/>
        </w:rPr>
      </w:pPr>
      <w:r>
        <w:rPr>
          <w:b/>
          <w:color w:val="FF0000"/>
          <w:sz w:val="20"/>
          <w:szCs w:val="20"/>
        </w:rPr>
        <w:t>T</w:t>
      </w:r>
      <w:r w:rsidRPr="002B0403">
        <w:rPr>
          <w:b/>
          <w:color w:val="FF0000"/>
          <w:sz w:val="20"/>
          <w:szCs w:val="20"/>
        </w:rPr>
        <w:t xml:space="preserve">raffico offerto </w:t>
      </w:r>
      <w:r>
        <w:rPr>
          <w:b/>
          <w:color w:val="FF0000"/>
          <w:sz w:val="20"/>
          <w:szCs w:val="20"/>
        </w:rPr>
        <w:t>ad ogni settore: 414/3*0.03 =  4.14 erlang</w:t>
      </w:r>
    </w:p>
    <w:p w:rsidR="0078151F" w:rsidRDefault="0078151F" w:rsidP="0078151F">
      <w:pPr>
        <w:numPr>
          <w:ilvl w:val="0"/>
          <w:numId w:val="27"/>
        </w:numPr>
        <w:jc w:val="both"/>
        <w:rPr>
          <w:b/>
          <w:color w:val="FF0000"/>
          <w:sz w:val="20"/>
          <w:szCs w:val="20"/>
        </w:rPr>
      </w:pPr>
      <w:r>
        <w:rPr>
          <w:b/>
          <w:color w:val="FF0000"/>
          <w:sz w:val="20"/>
          <w:szCs w:val="20"/>
        </w:rPr>
        <w:t xml:space="preserve">N. frequenze per settore: da inversione erlang B, B(N, 4.14)&lt;=0.01 </w:t>
      </w:r>
      <w:r w:rsidRPr="00FB08FC">
        <w:rPr>
          <w:b/>
          <w:color w:val="FF0000"/>
          <w:sz w:val="20"/>
          <w:szCs w:val="20"/>
        </w:rPr>
        <w:sym w:font="Wingdings" w:char="F0E0"/>
      </w:r>
      <w:r>
        <w:rPr>
          <w:b/>
          <w:color w:val="FF0000"/>
          <w:sz w:val="20"/>
          <w:szCs w:val="20"/>
        </w:rPr>
        <w:t xml:space="preserve"> N&gt;=10 </w:t>
      </w:r>
      <w:r w:rsidRPr="00FB08FC">
        <w:rPr>
          <w:b/>
          <w:color w:val="FF0000"/>
          <w:sz w:val="20"/>
          <w:szCs w:val="20"/>
        </w:rPr>
        <w:sym w:font="Wingdings" w:char="F0E0"/>
      </w:r>
      <w:r>
        <w:rPr>
          <w:b/>
          <w:color w:val="FF0000"/>
          <w:sz w:val="20"/>
          <w:szCs w:val="20"/>
        </w:rPr>
        <w:t xml:space="preserve"> N=10</w:t>
      </w:r>
    </w:p>
    <w:p w:rsidR="0078151F" w:rsidRDefault="0078151F" w:rsidP="0078151F">
      <w:pPr>
        <w:numPr>
          <w:ilvl w:val="0"/>
          <w:numId w:val="27"/>
        </w:numPr>
        <w:jc w:val="both"/>
        <w:rPr>
          <w:b/>
          <w:color w:val="FF0000"/>
          <w:sz w:val="20"/>
          <w:szCs w:val="20"/>
        </w:rPr>
      </w:pPr>
      <w:r>
        <w:rPr>
          <w:b/>
          <w:color w:val="FF0000"/>
          <w:sz w:val="20"/>
          <w:szCs w:val="20"/>
        </w:rPr>
        <w:t xml:space="preserve">Fattore di riuso K: si ottiene dall’equazione 10^(16/10) = (3k)^(3.8/2)/2 </w:t>
      </w:r>
      <w:r w:rsidRPr="00EB0C0A">
        <w:rPr>
          <w:b/>
          <w:color w:val="FF0000"/>
          <w:sz w:val="20"/>
          <w:szCs w:val="20"/>
        </w:rPr>
        <w:sym w:font="Wingdings" w:char="F0E0"/>
      </w:r>
      <w:r>
        <w:rPr>
          <w:b/>
          <w:color w:val="FF0000"/>
          <w:sz w:val="20"/>
          <w:szCs w:val="20"/>
        </w:rPr>
        <w:t xml:space="preserve"> k=3.34 </w:t>
      </w:r>
      <w:r w:rsidRPr="00EB0C0A">
        <w:rPr>
          <w:b/>
          <w:color w:val="FF0000"/>
          <w:sz w:val="20"/>
          <w:szCs w:val="20"/>
        </w:rPr>
        <w:sym w:font="Wingdings" w:char="F0E0"/>
      </w:r>
      <w:r>
        <w:rPr>
          <w:b/>
          <w:color w:val="FF0000"/>
          <w:sz w:val="20"/>
          <w:szCs w:val="20"/>
        </w:rPr>
        <w:t xml:space="preserve"> K=4</w:t>
      </w:r>
    </w:p>
    <w:p w:rsidR="0078151F" w:rsidRPr="002B0403" w:rsidRDefault="0078151F" w:rsidP="0078151F">
      <w:pPr>
        <w:numPr>
          <w:ilvl w:val="0"/>
          <w:numId w:val="27"/>
        </w:numPr>
        <w:jc w:val="both"/>
        <w:rPr>
          <w:b/>
          <w:color w:val="FF0000"/>
          <w:sz w:val="20"/>
          <w:szCs w:val="20"/>
        </w:rPr>
      </w:pPr>
      <w:r>
        <w:rPr>
          <w:b/>
          <w:color w:val="FF0000"/>
          <w:sz w:val="20"/>
          <w:szCs w:val="20"/>
        </w:rPr>
        <w:t>Numero frequenze complessive: 10*3*4 = 120</w:t>
      </w:r>
    </w:p>
    <w:p w:rsidR="0078151F" w:rsidRDefault="0078151F" w:rsidP="0078151F">
      <w:pPr>
        <w:jc w:val="both"/>
        <w:rPr>
          <w:sz w:val="20"/>
          <w:szCs w:val="20"/>
        </w:rPr>
      </w:pPr>
      <w:r>
        <w:rPr>
          <w:b/>
          <w:sz w:val="20"/>
          <w:szCs w:val="20"/>
        </w:rPr>
        <w:t>17-02-10</w:t>
      </w:r>
      <w:r w:rsidRPr="00717893">
        <w:rPr>
          <w:b/>
          <w:sz w:val="20"/>
          <w:szCs w:val="20"/>
        </w:rPr>
        <w:t>Domanda R</w:t>
      </w:r>
      <w:r>
        <w:rPr>
          <w:b/>
          <w:sz w:val="20"/>
          <w:szCs w:val="20"/>
        </w:rPr>
        <w:t>6</w:t>
      </w:r>
      <w:r w:rsidRPr="00717893">
        <w:rPr>
          <w:sz w:val="20"/>
          <w:szCs w:val="20"/>
        </w:rPr>
        <w:t xml:space="preserve"> – </w:t>
      </w:r>
      <w:r>
        <w:rPr>
          <w:sz w:val="20"/>
          <w:szCs w:val="20"/>
        </w:rPr>
        <w:t>Si consideri una rete così fatta:</w:t>
      </w:r>
    </w:p>
    <w:p w:rsidR="0078151F" w:rsidRDefault="0078151F" w:rsidP="0078151F">
      <w:pPr>
        <w:jc w:val="both"/>
        <w:rPr>
          <w:sz w:val="20"/>
          <w:szCs w:val="20"/>
        </w:rPr>
      </w:pPr>
    </w:p>
    <w:p w:rsidR="0078151F" w:rsidRDefault="0078151F" w:rsidP="0078151F">
      <w:pPr>
        <w:jc w:val="both"/>
        <w:rPr>
          <w:sz w:val="20"/>
          <w:szCs w:val="20"/>
        </w:rPr>
      </w:pPr>
      <w:r>
        <w:rPr>
          <w:sz w:val="20"/>
          <w:szCs w:val="20"/>
        </w:rPr>
        <w:tab/>
      </w:r>
      <w:r>
        <w:rPr>
          <w:sz w:val="20"/>
          <w:szCs w:val="20"/>
        </w:rPr>
        <w:tab/>
        <w:t>computer A ---------------------------- router R ---------------------x------ computer B</w:t>
      </w:r>
    </w:p>
    <w:p w:rsidR="0078151F" w:rsidRDefault="0078151F" w:rsidP="0078151F">
      <w:pPr>
        <w:jc w:val="both"/>
        <w:rPr>
          <w:sz w:val="20"/>
          <w:szCs w:val="20"/>
        </w:rPr>
      </w:pPr>
    </w:p>
    <w:p w:rsidR="0078151F" w:rsidRDefault="0078151F" w:rsidP="0078151F">
      <w:pPr>
        <w:jc w:val="both"/>
        <w:rPr>
          <w:sz w:val="20"/>
          <w:szCs w:val="20"/>
        </w:rPr>
      </w:pPr>
      <w:r>
        <w:rPr>
          <w:sz w:val="20"/>
          <w:szCs w:val="20"/>
        </w:rPr>
        <w:t>dove i collegamenti di rete sono basati su Ethernet. Si mandi un pacchetto IP da A a B. Rilevando con uno sniffer piazzato nella posizione x un pacchetto originato da A e destinato a B, si dica tra le seguenti affermazioni quali sono vere, quali sono false, e quali non hanno senso in quanto si riferiscono ad un qualcosa che non esiste. [si ricorda che IP è un protocollo di strato OSI 3, mentre Ethernet è un protocollo di strato OSI 1+2]</w:t>
      </w:r>
    </w:p>
    <w:p w:rsidR="0078151F" w:rsidRDefault="0078151F" w:rsidP="0078151F">
      <w:pPr>
        <w:numPr>
          <w:ilvl w:val="0"/>
          <w:numId w:val="27"/>
        </w:numPr>
        <w:jc w:val="both"/>
        <w:rPr>
          <w:sz w:val="20"/>
          <w:szCs w:val="20"/>
        </w:rPr>
      </w:pPr>
      <w:r>
        <w:rPr>
          <w:sz w:val="20"/>
          <w:szCs w:val="20"/>
        </w:rPr>
        <w:t>L’indirizzo IP origine del pacchetto e’ l’IP di A</w:t>
      </w:r>
      <w:r>
        <w:rPr>
          <w:sz w:val="20"/>
          <w:szCs w:val="20"/>
        </w:rPr>
        <w:tab/>
      </w:r>
      <w:r>
        <w:rPr>
          <w:sz w:val="20"/>
          <w:szCs w:val="20"/>
        </w:rPr>
        <w:tab/>
      </w:r>
      <w:r>
        <w:rPr>
          <w:sz w:val="20"/>
          <w:szCs w:val="20"/>
        </w:rPr>
        <w:tab/>
      </w:r>
      <w:r>
        <w:rPr>
          <w:sz w:val="20"/>
          <w:szCs w:val="20"/>
        </w:rPr>
        <w:tab/>
      </w:r>
      <w:r>
        <w:rPr>
          <w:sz w:val="20"/>
          <w:szCs w:val="20"/>
        </w:rPr>
        <w:tab/>
        <w:t>V</w:t>
      </w:r>
      <w:r>
        <w:rPr>
          <w:sz w:val="20"/>
          <w:szCs w:val="20"/>
        </w:rPr>
        <w:tab/>
        <w:t>F</w:t>
      </w:r>
      <w:r>
        <w:rPr>
          <w:sz w:val="20"/>
          <w:szCs w:val="20"/>
        </w:rPr>
        <w:tab/>
        <w:t>NS</w:t>
      </w:r>
    </w:p>
    <w:p w:rsidR="0078151F" w:rsidRDefault="0078151F" w:rsidP="0078151F">
      <w:pPr>
        <w:numPr>
          <w:ilvl w:val="0"/>
          <w:numId w:val="27"/>
        </w:numPr>
        <w:jc w:val="both"/>
        <w:rPr>
          <w:sz w:val="20"/>
          <w:szCs w:val="20"/>
        </w:rPr>
      </w:pPr>
      <w:r>
        <w:rPr>
          <w:sz w:val="20"/>
          <w:szCs w:val="20"/>
        </w:rPr>
        <w:t xml:space="preserve"> L’indirizzo IP origine del pacchetto e’ l’IP del router</w:t>
      </w:r>
      <w:r>
        <w:rPr>
          <w:sz w:val="20"/>
          <w:szCs w:val="20"/>
        </w:rPr>
        <w:tab/>
      </w:r>
      <w:r>
        <w:rPr>
          <w:sz w:val="20"/>
          <w:szCs w:val="20"/>
        </w:rPr>
        <w:tab/>
      </w:r>
      <w:r>
        <w:rPr>
          <w:sz w:val="20"/>
          <w:szCs w:val="20"/>
        </w:rPr>
        <w:tab/>
      </w:r>
      <w:r>
        <w:rPr>
          <w:sz w:val="20"/>
          <w:szCs w:val="20"/>
        </w:rPr>
        <w:tab/>
        <w:t>V</w:t>
      </w:r>
      <w:r>
        <w:rPr>
          <w:sz w:val="20"/>
          <w:szCs w:val="20"/>
        </w:rPr>
        <w:tab/>
        <w:t>F</w:t>
      </w:r>
      <w:r>
        <w:rPr>
          <w:sz w:val="20"/>
          <w:szCs w:val="20"/>
        </w:rPr>
        <w:tab/>
        <w:t>NS</w:t>
      </w:r>
    </w:p>
    <w:p w:rsidR="0078151F" w:rsidRDefault="0078151F" w:rsidP="0078151F">
      <w:pPr>
        <w:numPr>
          <w:ilvl w:val="0"/>
          <w:numId w:val="27"/>
        </w:numPr>
        <w:jc w:val="both"/>
        <w:rPr>
          <w:sz w:val="20"/>
          <w:szCs w:val="20"/>
        </w:rPr>
      </w:pPr>
      <w:r>
        <w:rPr>
          <w:sz w:val="20"/>
          <w:szCs w:val="20"/>
        </w:rPr>
        <w:lastRenderedPageBreak/>
        <w:t>L’indirizzo IP origine del pacchetto e’ l’IP dell’interfaccia a destra del router</w:t>
      </w:r>
      <w:r>
        <w:rPr>
          <w:sz w:val="20"/>
          <w:szCs w:val="20"/>
        </w:rPr>
        <w:tab/>
      </w:r>
      <w:r>
        <w:rPr>
          <w:sz w:val="20"/>
          <w:szCs w:val="20"/>
        </w:rPr>
        <w:tab/>
        <w:t>V</w:t>
      </w:r>
      <w:r>
        <w:rPr>
          <w:sz w:val="20"/>
          <w:szCs w:val="20"/>
        </w:rPr>
        <w:tab/>
        <w:t>F</w:t>
      </w:r>
      <w:r>
        <w:rPr>
          <w:sz w:val="20"/>
          <w:szCs w:val="20"/>
        </w:rPr>
        <w:tab/>
        <w:t>NS</w:t>
      </w:r>
    </w:p>
    <w:p w:rsidR="0078151F" w:rsidRPr="00B73EDB" w:rsidRDefault="0078151F" w:rsidP="0078151F">
      <w:pPr>
        <w:numPr>
          <w:ilvl w:val="0"/>
          <w:numId w:val="27"/>
        </w:numPr>
        <w:jc w:val="both"/>
        <w:rPr>
          <w:sz w:val="20"/>
          <w:szCs w:val="20"/>
        </w:rPr>
      </w:pPr>
      <w:r w:rsidRPr="00B73EDB">
        <w:rPr>
          <w:sz w:val="20"/>
          <w:szCs w:val="20"/>
        </w:rPr>
        <w:t>L’indirizzo IP origine del pacchetto e’ l’IP dell’interfaccia a sinistra del router</w:t>
      </w:r>
      <w:r w:rsidRPr="00B73EDB">
        <w:rPr>
          <w:sz w:val="20"/>
          <w:szCs w:val="20"/>
        </w:rPr>
        <w:tab/>
      </w:r>
      <w:r w:rsidRPr="00B73EDB">
        <w:rPr>
          <w:sz w:val="20"/>
          <w:szCs w:val="20"/>
        </w:rPr>
        <w:tab/>
        <w:t>V</w:t>
      </w:r>
      <w:r w:rsidRPr="00B73EDB">
        <w:rPr>
          <w:sz w:val="20"/>
          <w:szCs w:val="20"/>
        </w:rPr>
        <w:tab/>
        <w:t>F</w:t>
      </w:r>
      <w:r w:rsidRPr="00B73EDB">
        <w:rPr>
          <w:sz w:val="20"/>
          <w:szCs w:val="20"/>
        </w:rPr>
        <w:tab/>
        <w:t>NS</w:t>
      </w:r>
    </w:p>
    <w:p w:rsidR="0078151F" w:rsidRDefault="0078151F" w:rsidP="0078151F">
      <w:pPr>
        <w:numPr>
          <w:ilvl w:val="0"/>
          <w:numId w:val="27"/>
        </w:numPr>
        <w:jc w:val="both"/>
        <w:rPr>
          <w:sz w:val="20"/>
          <w:szCs w:val="20"/>
        </w:rPr>
      </w:pPr>
      <w:r>
        <w:rPr>
          <w:sz w:val="20"/>
          <w:szCs w:val="20"/>
        </w:rPr>
        <w:t>L’indirizzo MAC origine del pacchetto e’ il MAC di A</w:t>
      </w:r>
      <w:r>
        <w:rPr>
          <w:sz w:val="20"/>
          <w:szCs w:val="20"/>
        </w:rPr>
        <w:tab/>
      </w:r>
      <w:r>
        <w:rPr>
          <w:sz w:val="20"/>
          <w:szCs w:val="20"/>
        </w:rPr>
        <w:tab/>
      </w:r>
      <w:r>
        <w:rPr>
          <w:sz w:val="20"/>
          <w:szCs w:val="20"/>
        </w:rPr>
        <w:tab/>
      </w:r>
      <w:r>
        <w:rPr>
          <w:sz w:val="20"/>
          <w:szCs w:val="20"/>
        </w:rPr>
        <w:tab/>
        <w:t>V</w:t>
      </w:r>
      <w:r>
        <w:rPr>
          <w:sz w:val="20"/>
          <w:szCs w:val="20"/>
        </w:rPr>
        <w:tab/>
        <w:t>F</w:t>
      </w:r>
      <w:r>
        <w:rPr>
          <w:sz w:val="20"/>
          <w:szCs w:val="20"/>
        </w:rPr>
        <w:tab/>
        <w:t>NS</w:t>
      </w:r>
    </w:p>
    <w:p w:rsidR="0078151F" w:rsidRDefault="0078151F" w:rsidP="0078151F">
      <w:pPr>
        <w:numPr>
          <w:ilvl w:val="0"/>
          <w:numId w:val="27"/>
        </w:numPr>
        <w:jc w:val="both"/>
        <w:rPr>
          <w:sz w:val="20"/>
          <w:szCs w:val="20"/>
        </w:rPr>
      </w:pPr>
      <w:r>
        <w:rPr>
          <w:sz w:val="20"/>
          <w:szCs w:val="20"/>
        </w:rPr>
        <w:t xml:space="preserve"> L’indirizzo MAC origine del pacchetto e’ il MAC del router</w:t>
      </w:r>
      <w:r>
        <w:rPr>
          <w:sz w:val="20"/>
          <w:szCs w:val="20"/>
        </w:rPr>
        <w:tab/>
      </w:r>
      <w:r>
        <w:rPr>
          <w:sz w:val="20"/>
          <w:szCs w:val="20"/>
        </w:rPr>
        <w:tab/>
      </w:r>
      <w:r>
        <w:rPr>
          <w:sz w:val="20"/>
          <w:szCs w:val="20"/>
        </w:rPr>
        <w:tab/>
      </w:r>
      <w:r>
        <w:rPr>
          <w:sz w:val="20"/>
          <w:szCs w:val="20"/>
        </w:rPr>
        <w:tab/>
        <w:t>V</w:t>
      </w:r>
      <w:r>
        <w:rPr>
          <w:sz w:val="20"/>
          <w:szCs w:val="20"/>
        </w:rPr>
        <w:tab/>
        <w:t>F</w:t>
      </w:r>
      <w:r>
        <w:rPr>
          <w:sz w:val="20"/>
          <w:szCs w:val="20"/>
        </w:rPr>
        <w:tab/>
        <w:t>NS</w:t>
      </w:r>
    </w:p>
    <w:p w:rsidR="0078151F" w:rsidRDefault="0078151F" w:rsidP="0078151F">
      <w:pPr>
        <w:numPr>
          <w:ilvl w:val="0"/>
          <w:numId w:val="27"/>
        </w:numPr>
        <w:jc w:val="both"/>
        <w:rPr>
          <w:sz w:val="20"/>
          <w:szCs w:val="20"/>
        </w:rPr>
      </w:pPr>
      <w:r>
        <w:rPr>
          <w:sz w:val="20"/>
          <w:szCs w:val="20"/>
        </w:rPr>
        <w:t>L’indirizzo MAC origine del pacchetto e’ il MAC dell’interfaccia a destra del router</w:t>
      </w:r>
      <w:r>
        <w:rPr>
          <w:sz w:val="20"/>
          <w:szCs w:val="20"/>
        </w:rPr>
        <w:tab/>
        <w:t>V</w:t>
      </w:r>
      <w:r>
        <w:rPr>
          <w:sz w:val="20"/>
          <w:szCs w:val="20"/>
        </w:rPr>
        <w:tab/>
        <w:t>F</w:t>
      </w:r>
      <w:r>
        <w:rPr>
          <w:sz w:val="20"/>
          <w:szCs w:val="20"/>
        </w:rPr>
        <w:tab/>
        <w:t>NS</w:t>
      </w:r>
    </w:p>
    <w:p w:rsidR="0078151F" w:rsidRPr="000605F9" w:rsidRDefault="0078151F" w:rsidP="0078151F">
      <w:pPr>
        <w:numPr>
          <w:ilvl w:val="0"/>
          <w:numId w:val="27"/>
        </w:numPr>
        <w:jc w:val="both"/>
        <w:rPr>
          <w:sz w:val="20"/>
          <w:szCs w:val="20"/>
        </w:rPr>
      </w:pPr>
      <w:r>
        <w:rPr>
          <w:sz w:val="20"/>
          <w:szCs w:val="20"/>
        </w:rPr>
        <w:t>L’indirizzo MAC origine del pacchetto e’ il MAC dell’interfaccia a sinistra del router</w:t>
      </w:r>
      <w:r>
        <w:rPr>
          <w:sz w:val="20"/>
          <w:szCs w:val="20"/>
        </w:rPr>
        <w:tab/>
        <w:t>V</w:t>
      </w:r>
      <w:r>
        <w:rPr>
          <w:sz w:val="20"/>
          <w:szCs w:val="20"/>
        </w:rPr>
        <w:tab/>
        <w:t>F</w:t>
      </w:r>
      <w:r>
        <w:rPr>
          <w:sz w:val="20"/>
          <w:szCs w:val="20"/>
        </w:rPr>
        <w:tab/>
        <w:t>NS</w:t>
      </w:r>
    </w:p>
    <w:p w:rsidR="0078151F" w:rsidRDefault="0078151F" w:rsidP="0078151F">
      <w:pPr>
        <w:jc w:val="both"/>
        <w:rPr>
          <w:color w:val="FF0000"/>
          <w:sz w:val="20"/>
          <w:szCs w:val="20"/>
        </w:rPr>
      </w:pPr>
    </w:p>
    <w:p w:rsidR="0078151F" w:rsidRDefault="0078151F" w:rsidP="0078151F">
      <w:pPr>
        <w:jc w:val="both"/>
        <w:rPr>
          <w:color w:val="FF0000"/>
          <w:sz w:val="20"/>
          <w:szCs w:val="20"/>
        </w:rPr>
      </w:pPr>
      <w:r>
        <w:rPr>
          <w:color w:val="FF0000"/>
          <w:sz w:val="20"/>
          <w:szCs w:val="20"/>
        </w:rPr>
        <w:t>V-NS-F-F-F-NS-V-F</w:t>
      </w:r>
    </w:p>
    <w:p w:rsidR="0078151F" w:rsidRDefault="0078151F" w:rsidP="0078151F">
      <w:pPr>
        <w:jc w:val="both"/>
        <w:rPr>
          <w:sz w:val="20"/>
          <w:szCs w:val="20"/>
        </w:rPr>
      </w:pPr>
    </w:p>
    <w:p w:rsidR="0078151F" w:rsidRDefault="0078151F" w:rsidP="0078151F">
      <w:pPr>
        <w:jc w:val="both"/>
        <w:rPr>
          <w:sz w:val="20"/>
          <w:szCs w:val="20"/>
        </w:rPr>
      </w:pPr>
    </w:p>
    <w:p w:rsidR="0078151F" w:rsidRDefault="0078151F" w:rsidP="0078151F">
      <w:pPr>
        <w:jc w:val="both"/>
        <w:rPr>
          <w:sz w:val="20"/>
          <w:szCs w:val="20"/>
        </w:rPr>
      </w:pPr>
    </w:p>
    <w:p w:rsidR="0078151F" w:rsidRDefault="0078151F" w:rsidP="0078151F">
      <w:pPr>
        <w:jc w:val="both"/>
        <w:rPr>
          <w:sz w:val="20"/>
          <w:szCs w:val="20"/>
        </w:rPr>
      </w:pPr>
    </w:p>
    <w:p w:rsidR="0078151F" w:rsidRPr="00A15252" w:rsidRDefault="0078151F" w:rsidP="0078151F">
      <w:pPr>
        <w:rPr>
          <w:color w:val="FF0000"/>
          <w:sz w:val="20"/>
          <w:szCs w:val="20"/>
        </w:rPr>
      </w:pPr>
    </w:p>
    <w:p w:rsidR="0078151F" w:rsidRPr="00FB7316" w:rsidRDefault="0078151F" w:rsidP="003A79FA">
      <w:pPr>
        <w:rPr>
          <w:sz w:val="20"/>
          <w:szCs w:val="20"/>
        </w:rPr>
      </w:pPr>
    </w:p>
    <w:sectPr w:rsidR="0078151F" w:rsidRPr="00FB7316" w:rsidSect="008B59CB">
      <w:headerReference w:type="default" r:id="rId11"/>
      <w:pgSz w:w="11906" w:h="16838"/>
      <w:pgMar w:top="1417" w:right="1134" w:bottom="1134"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716A5" w:rsidRDefault="005716A5" w:rsidP="0095785D">
      <w:r>
        <w:separator/>
      </w:r>
    </w:p>
  </w:endnote>
  <w:endnote w:type="continuationSeparator" w:id="0">
    <w:p w:rsidR="005716A5" w:rsidRDefault="005716A5" w:rsidP="0095785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EF" w:usb1="C0007841"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E1002A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716A5" w:rsidRDefault="005716A5" w:rsidP="0095785D">
      <w:r>
        <w:separator/>
      </w:r>
    </w:p>
  </w:footnote>
  <w:footnote w:type="continuationSeparator" w:id="0">
    <w:p w:rsidR="005716A5" w:rsidRDefault="005716A5" w:rsidP="0095785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E71B1" w:rsidRPr="00991EEB" w:rsidRDefault="005716A5" w:rsidP="00991EEB">
    <w:pPr>
      <w:spacing w:after="120"/>
      <w:rPr>
        <w:b/>
        <w:i/>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9F7A96"/>
    <w:multiLevelType w:val="hybridMultilevel"/>
    <w:tmpl w:val="8D544D00"/>
    <w:lvl w:ilvl="0" w:tplc="1B1A32A0">
      <w:start w:val="1"/>
      <w:numFmt w:val="bullet"/>
      <w:lvlText w:val="-"/>
      <w:lvlJc w:val="left"/>
      <w:pPr>
        <w:ind w:left="720" w:hanging="360"/>
      </w:pPr>
      <w:rPr>
        <w:rFonts w:ascii="Times New Roman" w:eastAsia="MS Mincho" w:hAnsi="Times New Roman" w:cs="Times New Roman"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0A5F0291"/>
    <w:multiLevelType w:val="hybridMultilevel"/>
    <w:tmpl w:val="4B7A01D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
    <w:nsid w:val="0C233D91"/>
    <w:multiLevelType w:val="hybridMultilevel"/>
    <w:tmpl w:val="EAA455F4"/>
    <w:lvl w:ilvl="0" w:tplc="97F87A5E">
      <w:start w:val="1"/>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nsid w:val="0DC57D0E"/>
    <w:multiLevelType w:val="hybridMultilevel"/>
    <w:tmpl w:val="72464A9E"/>
    <w:lvl w:ilvl="0" w:tplc="04100017">
      <w:start w:val="1"/>
      <w:numFmt w:val="lowerLetter"/>
      <w:lvlText w:val="%1)"/>
      <w:lvlJc w:val="left"/>
      <w:pPr>
        <w:ind w:left="720" w:hanging="360"/>
      </w:pPr>
      <w:rPr>
        <w:rFonts w:hint="default"/>
      </w:rPr>
    </w:lvl>
    <w:lvl w:ilvl="1" w:tplc="04100019">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nsid w:val="0EC9576A"/>
    <w:multiLevelType w:val="hybridMultilevel"/>
    <w:tmpl w:val="4D5C149E"/>
    <w:lvl w:ilvl="0" w:tplc="63CE2F06">
      <w:start w:val="1"/>
      <w:numFmt w:val="lowerLetter"/>
      <w:lvlText w:val="%1)"/>
      <w:lvlJc w:val="left"/>
      <w:pPr>
        <w:ind w:left="1080" w:hanging="36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5">
    <w:nsid w:val="14077B0B"/>
    <w:multiLevelType w:val="hybridMultilevel"/>
    <w:tmpl w:val="DE7A79C6"/>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6">
    <w:nsid w:val="141112C7"/>
    <w:multiLevelType w:val="hybridMultilevel"/>
    <w:tmpl w:val="5038095E"/>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nsid w:val="18955150"/>
    <w:multiLevelType w:val="hybridMultilevel"/>
    <w:tmpl w:val="3998C9FA"/>
    <w:lvl w:ilvl="0" w:tplc="C9649BEC">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nsid w:val="1FCB68C2"/>
    <w:multiLevelType w:val="hybridMultilevel"/>
    <w:tmpl w:val="4C282BE4"/>
    <w:lvl w:ilvl="0" w:tplc="6AE8C7E2">
      <w:start w:val="1"/>
      <w:numFmt w:val="bullet"/>
      <w:lvlText w:val=""/>
      <w:lvlJc w:val="left"/>
      <w:pPr>
        <w:tabs>
          <w:tab w:val="num" w:pos="720"/>
        </w:tabs>
        <w:ind w:left="720" w:hanging="360"/>
      </w:pPr>
      <w:rPr>
        <w:rFonts w:ascii="Symbol" w:hAnsi="Symbol" w:hint="default"/>
        <w:sz w:val="28"/>
        <w:szCs w:val="28"/>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nsid w:val="206A4AD1"/>
    <w:multiLevelType w:val="hybridMultilevel"/>
    <w:tmpl w:val="65F6152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21EF0950"/>
    <w:multiLevelType w:val="hybridMultilevel"/>
    <w:tmpl w:val="62C8EB42"/>
    <w:lvl w:ilvl="0" w:tplc="1C60035C">
      <w:start w:val="2"/>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nsid w:val="27E4014D"/>
    <w:multiLevelType w:val="hybridMultilevel"/>
    <w:tmpl w:val="626ADE68"/>
    <w:lvl w:ilvl="0" w:tplc="6CAECFAA">
      <w:start w:val="5"/>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2">
    <w:nsid w:val="335B6CFF"/>
    <w:multiLevelType w:val="hybridMultilevel"/>
    <w:tmpl w:val="7076DD0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nsid w:val="3A8B1B1B"/>
    <w:multiLevelType w:val="hybridMultilevel"/>
    <w:tmpl w:val="285A4F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426A0FB5"/>
    <w:multiLevelType w:val="hybridMultilevel"/>
    <w:tmpl w:val="9B0CAF5E"/>
    <w:lvl w:ilvl="0" w:tplc="69D0EC9C">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44E971BE"/>
    <w:multiLevelType w:val="hybridMultilevel"/>
    <w:tmpl w:val="406CD54E"/>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45285B31"/>
    <w:multiLevelType w:val="hybridMultilevel"/>
    <w:tmpl w:val="351E45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7">
    <w:nsid w:val="4DE74E81"/>
    <w:multiLevelType w:val="hybridMultilevel"/>
    <w:tmpl w:val="0910F8E8"/>
    <w:lvl w:ilvl="0" w:tplc="AFEA3D9C">
      <w:numFmt w:val="bullet"/>
      <w:lvlText w:val="-"/>
      <w:lvlJc w:val="left"/>
      <w:pPr>
        <w:ind w:left="720" w:hanging="360"/>
      </w:pPr>
      <w:rPr>
        <w:rFonts w:ascii="Times New Roman" w:eastAsia="MS Mincho" w:hAnsi="Times New Roman" w:cs="Times New Roman" w:hint="default"/>
        <w:b w:val="0"/>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nsid w:val="52C47EE7"/>
    <w:multiLevelType w:val="hybridMultilevel"/>
    <w:tmpl w:val="F26A73E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53744961"/>
    <w:multiLevelType w:val="hybridMultilevel"/>
    <w:tmpl w:val="07D2760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nsid w:val="5D7774B0"/>
    <w:multiLevelType w:val="hybridMultilevel"/>
    <w:tmpl w:val="DD1AB2E8"/>
    <w:lvl w:ilvl="0" w:tplc="0D782398">
      <w:numFmt w:val="bullet"/>
      <w:lvlText w:val="-"/>
      <w:lvlJc w:val="left"/>
      <w:pPr>
        <w:ind w:left="720" w:hanging="360"/>
      </w:pPr>
      <w:rPr>
        <w:rFonts w:ascii="Times New Roman" w:eastAsia="MS Mincho"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nsid w:val="5E565BEE"/>
    <w:multiLevelType w:val="hybridMultilevel"/>
    <w:tmpl w:val="21028C68"/>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2A4699A"/>
    <w:multiLevelType w:val="hybridMultilevel"/>
    <w:tmpl w:val="901A9FBC"/>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nsid w:val="6711368D"/>
    <w:multiLevelType w:val="hybridMultilevel"/>
    <w:tmpl w:val="9F40E6B2"/>
    <w:lvl w:ilvl="0" w:tplc="33524F9C">
      <w:start w:val="1"/>
      <w:numFmt w:val="upperLetter"/>
      <w:lvlText w:val="%1)"/>
      <w:lvlJc w:val="left"/>
      <w:pPr>
        <w:ind w:left="960" w:hanging="60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4">
    <w:nsid w:val="68723527"/>
    <w:multiLevelType w:val="hybridMultilevel"/>
    <w:tmpl w:val="866C74DA"/>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5">
    <w:nsid w:val="6EC71467"/>
    <w:multiLevelType w:val="hybridMultilevel"/>
    <w:tmpl w:val="C5B09414"/>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nsid w:val="747802C0"/>
    <w:multiLevelType w:val="hybridMultilevel"/>
    <w:tmpl w:val="57BA1112"/>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7">
    <w:nsid w:val="786622E4"/>
    <w:multiLevelType w:val="hybridMultilevel"/>
    <w:tmpl w:val="0DD04328"/>
    <w:lvl w:ilvl="0" w:tplc="04100017">
      <w:start w:val="1"/>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8"/>
  </w:num>
  <w:num w:numId="2">
    <w:abstractNumId w:val="14"/>
  </w:num>
  <w:num w:numId="3">
    <w:abstractNumId w:val="23"/>
  </w:num>
  <w:num w:numId="4">
    <w:abstractNumId w:val="6"/>
  </w:num>
  <w:num w:numId="5">
    <w:abstractNumId w:val="13"/>
  </w:num>
  <w:num w:numId="6">
    <w:abstractNumId w:val="19"/>
  </w:num>
  <w:num w:numId="7">
    <w:abstractNumId w:val="12"/>
  </w:num>
  <w:num w:numId="8">
    <w:abstractNumId w:val="7"/>
  </w:num>
  <w:num w:numId="9">
    <w:abstractNumId w:val="24"/>
  </w:num>
  <w:num w:numId="10">
    <w:abstractNumId w:val="5"/>
  </w:num>
  <w:num w:numId="11">
    <w:abstractNumId w:val="15"/>
  </w:num>
  <w:num w:numId="12">
    <w:abstractNumId w:val="25"/>
  </w:num>
  <w:num w:numId="13">
    <w:abstractNumId w:val="0"/>
  </w:num>
  <w:num w:numId="14">
    <w:abstractNumId w:val="16"/>
  </w:num>
  <w:num w:numId="15">
    <w:abstractNumId w:val="11"/>
  </w:num>
  <w:num w:numId="16">
    <w:abstractNumId w:val="26"/>
  </w:num>
  <w:num w:numId="17">
    <w:abstractNumId w:val="3"/>
  </w:num>
  <w:num w:numId="18">
    <w:abstractNumId w:val="18"/>
  </w:num>
  <w:num w:numId="19">
    <w:abstractNumId w:val="27"/>
  </w:num>
  <w:num w:numId="20">
    <w:abstractNumId w:val="2"/>
  </w:num>
  <w:num w:numId="21">
    <w:abstractNumId w:val="22"/>
  </w:num>
  <w:num w:numId="22">
    <w:abstractNumId w:val="17"/>
  </w:num>
  <w:num w:numId="23">
    <w:abstractNumId w:val="9"/>
  </w:num>
  <w:num w:numId="24">
    <w:abstractNumId w:val="20"/>
  </w:num>
  <w:num w:numId="25">
    <w:abstractNumId w:val="4"/>
  </w:num>
  <w:num w:numId="26">
    <w:abstractNumId w:val="21"/>
  </w:num>
  <w:num w:numId="27">
    <w:abstractNumId w:val="10"/>
  </w:num>
  <w:num w:numId="28">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283"/>
  <w:characterSpacingControl w:val="doNotCompress"/>
  <w:footnotePr>
    <w:footnote w:id="-1"/>
    <w:footnote w:id="0"/>
  </w:footnotePr>
  <w:endnotePr>
    <w:endnote w:id="-1"/>
    <w:endnote w:id="0"/>
  </w:endnotePr>
  <w:compat/>
  <w:rsids>
    <w:rsidRoot w:val="0095785D"/>
    <w:rsid w:val="00032C6C"/>
    <w:rsid w:val="000A29FF"/>
    <w:rsid w:val="000D2042"/>
    <w:rsid w:val="00197D50"/>
    <w:rsid w:val="001D5B75"/>
    <w:rsid w:val="00377DB4"/>
    <w:rsid w:val="003A79FA"/>
    <w:rsid w:val="003D4971"/>
    <w:rsid w:val="004A6DEA"/>
    <w:rsid w:val="005716A5"/>
    <w:rsid w:val="0078151F"/>
    <w:rsid w:val="00854BA6"/>
    <w:rsid w:val="008573D4"/>
    <w:rsid w:val="008B59CB"/>
    <w:rsid w:val="0095785D"/>
    <w:rsid w:val="00977DB6"/>
    <w:rsid w:val="00A34C15"/>
    <w:rsid w:val="00B02827"/>
    <w:rsid w:val="00C3151A"/>
    <w:rsid w:val="00EE3582"/>
    <w:rsid w:val="00FB7316"/>
  </w:rsids>
  <m:mathPr>
    <m:mathFont m:val="Cambria Math"/>
    <m:brkBin m:val="before"/>
    <m:brkBinSub m:val="--"/>
    <m:smallFrac m:val="off"/>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95785D"/>
    <w:pPr>
      <w:spacing w:after="0" w:line="240" w:lineRule="auto"/>
    </w:pPr>
    <w:rPr>
      <w:rFonts w:ascii="Times New Roman" w:eastAsia="MS Mincho" w:hAnsi="Times New Roman" w:cs="Times New Roman"/>
      <w:sz w:val="24"/>
      <w:szCs w:val="24"/>
      <w:lang w:eastAsia="ja-JP"/>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Titolo">
    <w:name w:val="Title"/>
    <w:basedOn w:val="Normale"/>
    <w:link w:val="TitoloCarattere"/>
    <w:qFormat/>
    <w:rsid w:val="0095785D"/>
    <w:pPr>
      <w:jc w:val="center"/>
    </w:pPr>
    <w:rPr>
      <w:rFonts w:eastAsia="Times New Roman"/>
      <w:b/>
      <w:i/>
      <w:sz w:val="32"/>
      <w:szCs w:val="20"/>
      <w:lang w:eastAsia="it-IT"/>
    </w:rPr>
  </w:style>
  <w:style w:type="character" w:customStyle="1" w:styleId="TitoloCarattere">
    <w:name w:val="Titolo Carattere"/>
    <w:basedOn w:val="Carpredefinitoparagrafo"/>
    <w:link w:val="Titolo"/>
    <w:rsid w:val="0095785D"/>
    <w:rPr>
      <w:rFonts w:ascii="Times New Roman" w:eastAsia="Times New Roman" w:hAnsi="Times New Roman" w:cs="Times New Roman"/>
      <w:b/>
      <w:i/>
      <w:sz w:val="32"/>
      <w:szCs w:val="20"/>
      <w:lang w:eastAsia="it-IT"/>
    </w:rPr>
  </w:style>
  <w:style w:type="paragraph" w:styleId="Intestazione">
    <w:name w:val="header"/>
    <w:basedOn w:val="Normale"/>
    <w:link w:val="IntestazioneCarattere"/>
    <w:rsid w:val="0095785D"/>
    <w:pPr>
      <w:tabs>
        <w:tab w:val="center" w:pos="4819"/>
        <w:tab w:val="right" w:pos="9638"/>
      </w:tabs>
    </w:pPr>
  </w:style>
  <w:style w:type="character" w:customStyle="1" w:styleId="IntestazioneCarattere">
    <w:name w:val="Intestazione Carattere"/>
    <w:basedOn w:val="Carpredefinitoparagrafo"/>
    <w:link w:val="Intestazione"/>
    <w:rsid w:val="0095785D"/>
    <w:rPr>
      <w:rFonts w:ascii="Times New Roman" w:eastAsia="MS Mincho" w:hAnsi="Times New Roman" w:cs="Times New Roman"/>
      <w:sz w:val="24"/>
      <w:szCs w:val="24"/>
      <w:lang w:eastAsia="ja-JP"/>
    </w:rPr>
  </w:style>
  <w:style w:type="paragraph" w:styleId="Pidipagina">
    <w:name w:val="footer"/>
    <w:basedOn w:val="Normale"/>
    <w:link w:val="PidipaginaCarattere"/>
    <w:uiPriority w:val="99"/>
    <w:semiHidden/>
    <w:unhideWhenUsed/>
    <w:rsid w:val="0095785D"/>
    <w:pPr>
      <w:tabs>
        <w:tab w:val="center" w:pos="4819"/>
        <w:tab w:val="right" w:pos="9638"/>
      </w:tabs>
    </w:pPr>
  </w:style>
  <w:style w:type="character" w:customStyle="1" w:styleId="PidipaginaCarattere">
    <w:name w:val="Piè di pagina Carattere"/>
    <w:basedOn w:val="Carpredefinitoparagrafo"/>
    <w:link w:val="Pidipagina"/>
    <w:uiPriority w:val="99"/>
    <w:semiHidden/>
    <w:rsid w:val="0095785D"/>
    <w:rPr>
      <w:rFonts w:ascii="Times New Roman" w:eastAsia="MS Mincho" w:hAnsi="Times New Roman" w:cs="Times New Roman"/>
      <w:sz w:val="24"/>
      <w:szCs w:val="24"/>
      <w:lang w:eastAsia="ja-JP"/>
    </w:rPr>
  </w:style>
  <w:style w:type="paragraph" w:styleId="Testofumetto">
    <w:name w:val="Balloon Text"/>
    <w:basedOn w:val="Normale"/>
    <w:link w:val="TestofumettoCarattere"/>
    <w:uiPriority w:val="99"/>
    <w:semiHidden/>
    <w:unhideWhenUsed/>
    <w:rsid w:val="0095785D"/>
    <w:rPr>
      <w:rFonts w:ascii="Tahoma" w:hAnsi="Tahoma" w:cs="Tahoma"/>
      <w:sz w:val="16"/>
      <w:szCs w:val="16"/>
    </w:rPr>
  </w:style>
  <w:style w:type="character" w:customStyle="1" w:styleId="TestofumettoCarattere">
    <w:name w:val="Testo fumetto Carattere"/>
    <w:basedOn w:val="Carpredefinitoparagrafo"/>
    <w:link w:val="Testofumetto"/>
    <w:uiPriority w:val="99"/>
    <w:semiHidden/>
    <w:rsid w:val="0095785D"/>
    <w:rPr>
      <w:rFonts w:ascii="Tahoma" w:eastAsia="MS Mincho" w:hAnsi="Tahoma" w:cs="Tahoma"/>
      <w:sz w:val="16"/>
      <w:szCs w:val="16"/>
      <w:lang w:eastAsia="ja-JP"/>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oleObject" Target="embeddings/oleObject1.bin"/><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oleObject" Target="embeddings/oleObject2.bin"/><Relationship Id="rId4" Type="http://schemas.openxmlformats.org/officeDocument/2006/relationships/webSettings" Target="webSettings.xml"/><Relationship Id="rId9" Type="http://schemas.openxmlformats.org/officeDocument/2006/relationships/image" Target="media/image2.wmf"/></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TotalTime>
  <Pages>13</Pages>
  <Words>6448</Words>
  <Characters>36757</Characters>
  <Application>Microsoft Office Word</Application>
  <DocSecurity>0</DocSecurity>
  <Lines>306</Lines>
  <Paragraphs>86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43119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Ross</dc:creator>
  <cp:lastModifiedBy>Ross</cp:lastModifiedBy>
  <cp:revision>13</cp:revision>
  <dcterms:created xsi:type="dcterms:W3CDTF">2010-05-27T16:49:00Z</dcterms:created>
  <dcterms:modified xsi:type="dcterms:W3CDTF">2010-07-02T16:22:00Z</dcterms:modified>
</cp:coreProperties>
</file>